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1A9" w:rsidRDefault="008D41A9">
      <w:pPr>
        <w:pStyle w:val="a3"/>
        <w:ind w:left="110"/>
        <w:rPr>
          <w:noProof/>
          <w:sz w:val="20"/>
          <w:lang w:val="tt-RU" w:eastAsia="ru-RU"/>
        </w:rPr>
      </w:pPr>
      <w:r>
        <w:rPr>
          <w:noProof/>
          <w:lang w:eastAsia="ru-RU"/>
        </w:rPr>
        <w:drawing>
          <wp:inline distT="0" distB="0" distL="0" distR="0">
            <wp:extent cx="6483350" cy="9377433"/>
            <wp:effectExtent l="0" t="0" r="0" b="0"/>
            <wp:docPr id="3" name="Рисунок 3" descr="C:\Users\Шумбутская СОШ 10\AppData\Local\Microsoft\Windows\INetCache\Content.Word\IMG_20220930_12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умбутская СОШ 10\AppData\Local\Microsoft\Windows\INetCache\Content.Word\IMG_20220930_1208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37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A9" w:rsidRDefault="008D41A9">
      <w:pPr>
        <w:pStyle w:val="a3"/>
        <w:ind w:left="110"/>
        <w:rPr>
          <w:noProof/>
          <w:sz w:val="20"/>
          <w:lang w:val="tt-RU" w:eastAsia="ru-RU"/>
        </w:rPr>
      </w:pPr>
    </w:p>
    <w:p w:rsidR="00712B8A" w:rsidRDefault="00E6732C">
      <w:pPr>
        <w:pStyle w:val="a3"/>
        <w:ind w:left="110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7305675</wp:posOffset>
            </wp:positionH>
            <wp:positionV relativeFrom="paragraph">
              <wp:posOffset>-69850</wp:posOffset>
            </wp:positionV>
            <wp:extent cx="1619250" cy="1628775"/>
            <wp:effectExtent l="0" t="0" r="0" b="9525"/>
            <wp:wrapNone/>
            <wp:docPr id="1" name="Рисунок 1" descr="H: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7446" w:rsidRPr="008D41A9" w:rsidRDefault="00267446" w:rsidP="00267446">
      <w:pPr>
        <w:tabs>
          <w:tab w:val="left" w:pos="678"/>
        </w:tabs>
        <w:ind w:right="111"/>
        <w:rPr>
          <w:sz w:val="24"/>
          <w:lang w:val="tt-RU"/>
        </w:rPr>
      </w:pPr>
      <w:bookmarkStart w:id="0" w:name="_GoBack"/>
      <w:bookmarkEnd w:id="0"/>
    </w:p>
    <w:p w:rsidR="00267446" w:rsidRDefault="00267446" w:rsidP="004936CE">
      <w:pPr>
        <w:pStyle w:val="a4"/>
        <w:tabs>
          <w:tab w:val="left" w:pos="678"/>
        </w:tabs>
        <w:ind w:right="111"/>
        <w:rPr>
          <w:sz w:val="24"/>
        </w:rPr>
      </w:pPr>
    </w:p>
    <w:p w:rsidR="00712B8A" w:rsidRDefault="004936CE" w:rsidP="004936CE">
      <w:pPr>
        <w:pStyle w:val="a4"/>
        <w:tabs>
          <w:tab w:val="left" w:pos="678"/>
        </w:tabs>
        <w:ind w:right="111"/>
        <w:rPr>
          <w:sz w:val="24"/>
        </w:rPr>
      </w:pPr>
      <w:r>
        <w:rPr>
          <w:sz w:val="24"/>
        </w:rPr>
        <w:t xml:space="preserve">3.2. </w:t>
      </w:r>
      <w:r w:rsidR="00814A8E">
        <w:rPr>
          <w:sz w:val="24"/>
        </w:rPr>
        <w:t>Одежда</w:t>
      </w:r>
      <w:r w:rsidR="00814A8E">
        <w:rPr>
          <w:spacing w:val="-6"/>
          <w:sz w:val="24"/>
        </w:rPr>
        <w:t xml:space="preserve"> </w:t>
      </w:r>
      <w:r w:rsidR="00814A8E">
        <w:rPr>
          <w:sz w:val="24"/>
        </w:rPr>
        <w:t>обучающихся</w:t>
      </w:r>
      <w:r w:rsidR="00814A8E">
        <w:rPr>
          <w:spacing w:val="-5"/>
          <w:sz w:val="24"/>
        </w:rPr>
        <w:t xml:space="preserve"> </w:t>
      </w:r>
      <w:r w:rsidR="00814A8E">
        <w:rPr>
          <w:sz w:val="24"/>
        </w:rPr>
        <w:t>должна</w:t>
      </w:r>
      <w:r w:rsidR="00814A8E">
        <w:rPr>
          <w:spacing w:val="-6"/>
          <w:sz w:val="24"/>
        </w:rPr>
        <w:t xml:space="preserve"> </w:t>
      </w:r>
      <w:r w:rsidR="00814A8E">
        <w:rPr>
          <w:sz w:val="24"/>
        </w:rPr>
        <w:t>соответствовать</w:t>
      </w:r>
      <w:r w:rsidR="00814A8E">
        <w:rPr>
          <w:spacing w:val="-4"/>
          <w:sz w:val="24"/>
        </w:rPr>
        <w:t xml:space="preserve"> </w:t>
      </w:r>
      <w:r w:rsidR="00814A8E">
        <w:rPr>
          <w:sz w:val="24"/>
        </w:rPr>
        <w:t>санитарно-эпидемиологическим</w:t>
      </w:r>
      <w:r w:rsidR="00814A8E">
        <w:rPr>
          <w:spacing w:val="-6"/>
          <w:sz w:val="24"/>
        </w:rPr>
        <w:t xml:space="preserve"> </w:t>
      </w:r>
      <w:r w:rsidR="00814A8E">
        <w:rPr>
          <w:sz w:val="24"/>
        </w:rPr>
        <w:t>правилам</w:t>
      </w:r>
      <w:r w:rsidR="00814A8E">
        <w:rPr>
          <w:spacing w:val="-6"/>
          <w:sz w:val="24"/>
        </w:rPr>
        <w:t xml:space="preserve"> </w:t>
      </w:r>
      <w:r w:rsidR="00814A8E">
        <w:rPr>
          <w:sz w:val="24"/>
        </w:rPr>
        <w:t xml:space="preserve">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</w:t>
      </w:r>
      <w:proofErr w:type="spellStart"/>
      <w:r w:rsidR="00814A8E">
        <w:rPr>
          <w:sz w:val="24"/>
        </w:rPr>
        <w:t>СаНПиН</w:t>
      </w:r>
      <w:proofErr w:type="spellEnd"/>
      <w:r w:rsidR="00814A8E">
        <w:rPr>
          <w:sz w:val="24"/>
        </w:rPr>
        <w:t xml:space="preserve"> 2.4.7/1.1.1286-03», утвержденным постановлением Главного государственного врача Российской Федерации от 17 апреля 2003 года №51.</w:t>
      </w:r>
    </w:p>
    <w:p w:rsidR="00712B8A" w:rsidRPr="004936CE" w:rsidRDefault="004936CE" w:rsidP="004936CE">
      <w:pPr>
        <w:tabs>
          <w:tab w:val="left" w:pos="678"/>
        </w:tabs>
        <w:rPr>
          <w:sz w:val="24"/>
        </w:rPr>
      </w:pPr>
      <w:r>
        <w:rPr>
          <w:sz w:val="24"/>
        </w:rPr>
        <w:t xml:space="preserve">    3.3.</w:t>
      </w:r>
      <w:r w:rsidR="00814A8E" w:rsidRPr="004936CE">
        <w:rPr>
          <w:sz w:val="24"/>
        </w:rPr>
        <w:t>Школьная</w:t>
      </w:r>
      <w:r w:rsidR="00814A8E" w:rsidRPr="004936CE">
        <w:rPr>
          <w:spacing w:val="-5"/>
          <w:sz w:val="24"/>
        </w:rPr>
        <w:t xml:space="preserve"> </w:t>
      </w:r>
      <w:r w:rsidR="00814A8E" w:rsidRPr="004936CE">
        <w:rPr>
          <w:sz w:val="24"/>
        </w:rPr>
        <w:t>форма</w:t>
      </w:r>
      <w:r w:rsidR="00814A8E" w:rsidRPr="004936CE">
        <w:rPr>
          <w:spacing w:val="-4"/>
          <w:sz w:val="24"/>
        </w:rPr>
        <w:t xml:space="preserve"> </w:t>
      </w:r>
      <w:r w:rsidR="00814A8E" w:rsidRPr="004936CE">
        <w:rPr>
          <w:sz w:val="24"/>
        </w:rPr>
        <w:t>подразделяется</w:t>
      </w:r>
      <w:r w:rsidR="00814A8E" w:rsidRPr="004936CE">
        <w:rPr>
          <w:spacing w:val="-2"/>
          <w:sz w:val="24"/>
        </w:rPr>
        <w:t xml:space="preserve"> </w:t>
      </w:r>
      <w:r w:rsidR="00814A8E" w:rsidRPr="004936CE">
        <w:rPr>
          <w:sz w:val="24"/>
        </w:rPr>
        <w:t>на</w:t>
      </w:r>
      <w:r w:rsidR="00814A8E" w:rsidRPr="004936CE">
        <w:rPr>
          <w:spacing w:val="-2"/>
          <w:sz w:val="24"/>
        </w:rPr>
        <w:t xml:space="preserve"> </w:t>
      </w:r>
      <w:proofErr w:type="gramStart"/>
      <w:r w:rsidR="00814A8E" w:rsidRPr="004936CE">
        <w:rPr>
          <w:sz w:val="24"/>
        </w:rPr>
        <w:t>парадную</w:t>
      </w:r>
      <w:proofErr w:type="gramEnd"/>
      <w:r w:rsidR="00814A8E" w:rsidRPr="004936CE">
        <w:rPr>
          <w:sz w:val="24"/>
        </w:rPr>
        <w:t>,</w:t>
      </w:r>
      <w:r w:rsidR="00814A8E" w:rsidRPr="004936CE">
        <w:rPr>
          <w:spacing w:val="-2"/>
          <w:sz w:val="24"/>
        </w:rPr>
        <w:t xml:space="preserve"> </w:t>
      </w:r>
      <w:r w:rsidR="00814A8E" w:rsidRPr="004936CE">
        <w:rPr>
          <w:sz w:val="24"/>
        </w:rPr>
        <w:t>повседневную</w:t>
      </w:r>
      <w:r w:rsidR="00814A8E" w:rsidRPr="004936CE">
        <w:rPr>
          <w:spacing w:val="-2"/>
          <w:sz w:val="24"/>
        </w:rPr>
        <w:t xml:space="preserve"> </w:t>
      </w:r>
      <w:r w:rsidR="00814A8E" w:rsidRPr="004936CE">
        <w:rPr>
          <w:sz w:val="24"/>
        </w:rPr>
        <w:t>и</w:t>
      </w:r>
      <w:r w:rsidR="00814A8E" w:rsidRPr="004936CE">
        <w:rPr>
          <w:spacing w:val="-2"/>
          <w:sz w:val="24"/>
        </w:rPr>
        <w:t xml:space="preserve"> спортивную.</w:t>
      </w:r>
    </w:p>
    <w:p w:rsidR="00712B8A" w:rsidRDefault="00814A8E">
      <w:pPr>
        <w:pStyle w:val="1"/>
        <w:numPr>
          <w:ilvl w:val="2"/>
          <w:numId w:val="7"/>
        </w:numPr>
        <w:tabs>
          <w:tab w:val="left" w:pos="1566"/>
        </w:tabs>
        <w:spacing w:line="240" w:lineRule="auto"/>
        <w:ind w:hanging="601"/>
        <w:jc w:val="both"/>
      </w:pPr>
      <w:r>
        <w:t>Парадная</w:t>
      </w:r>
      <w:r>
        <w:rPr>
          <w:spacing w:val="1"/>
        </w:rPr>
        <w:t xml:space="preserve"> </w:t>
      </w:r>
      <w:r>
        <w:rPr>
          <w:spacing w:val="-2"/>
        </w:rPr>
        <w:t>форма</w:t>
      </w:r>
    </w:p>
    <w:p w:rsidR="00712B8A" w:rsidRDefault="004936CE">
      <w:pPr>
        <w:pStyle w:val="a3"/>
        <w:ind w:firstLine="60"/>
      </w:pPr>
      <w:r>
        <w:t xml:space="preserve">     </w:t>
      </w:r>
      <w:r w:rsidR="00814A8E">
        <w:t xml:space="preserve">Парадная форма используется </w:t>
      </w:r>
      <w:proofErr w:type="gramStart"/>
      <w:r w:rsidR="00814A8E">
        <w:t>обучающимися</w:t>
      </w:r>
      <w:proofErr w:type="gramEnd"/>
      <w:r w:rsidR="00814A8E">
        <w:t xml:space="preserve"> в дни проведения праздников и торжественных </w:t>
      </w:r>
      <w:r w:rsidR="00814A8E">
        <w:rPr>
          <w:spacing w:val="-2"/>
        </w:rPr>
        <w:t>линеек.</w:t>
      </w:r>
    </w:p>
    <w:p w:rsidR="00712B8A" w:rsidRDefault="004936CE">
      <w:pPr>
        <w:pStyle w:val="a3"/>
      </w:pPr>
      <w:r>
        <w:t xml:space="preserve">      </w:t>
      </w:r>
      <w:r w:rsidR="00814A8E">
        <w:t>Для</w:t>
      </w:r>
      <w:r w:rsidR="00814A8E">
        <w:rPr>
          <w:spacing w:val="40"/>
        </w:rPr>
        <w:t xml:space="preserve"> </w:t>
      </w:r>
      <w:r w:rsidR="00814A8E">
        <w:t>мальчиков</w:t>
      </w:r>
      <w:r w:rsidR="00814A8E">
        <w:rPr>
          <w:spacing w:val="40"/>
        </w:rPr>
        <w:t xml:space="preserve"> </w:t>
      </w:r>
      <w:r w:rsidR="00814A8E">
        <w:t>и</w:t>
      </w:r>
      <w:r w:rsidR="00814A8E">
        <w:rPr>
          <w:spacing w:val="40"/>
        </w:rPr>
        <w:t xml:space="preserve"> </w:t>
      </w:r>
      <w:r w:rsidR="00814A8E">
        <w:t>юношей</w:t>
      </w:r>
      <w:r w:rsidR="00814A8E">
        <w:rPr>
          <w:spacing w:val="40"/>
        </w:rPr>
        <w:t xml:space="preserve"> </w:t>
      </w:r>
      <w:r w:rsidR="00814A8E">
        <w:t>парадная</w:t>
      </w:r>
      <w:r w:rsidR="00814A8E">
        <w:rPr>
          <w:spacing w:val="40"/>
        </w:rPr>
        <w:t xml:space="preserve"> </w:t>
      </w:r>
      <w:r w:rsidR="00814A8E">
        <w:t>школьная</w:t>
      </w:r>
      <w:r w:rsidR="00814A8E">
        <w:rPr>
          <w:spacing w:val="40"/>
        </w:rPr>
        <w:t xml:space="preserve"> </w:t>
      </w:r>
      <w:r w:rsidR="00814A8E">
        <w:t>форма</w:t>
      </w:r>
      <w:r w:rsidR="00814A8E">
        <w:rPr>
          <w:spacing w:val="40"/>
        </w:rPr>
        <w:t xml:space="preserve"> </w:t>
      </w:r>
      <w:r w:rsidR="00814A8E">
        <w:t>состоит</w:t>
      </w:r>
      <w:r w:rsidR="00814A8E">
        <w:rPr>
          <w:spacing w:val="40"/>
        </w:rPr>
        <w:t xml:space="preserve"> </w:t>
      </w:r>
      <w:r w:rsidR="00814A8E">
        <w:t>из</w:t>
      </w:r>
      <w:r w:rsidR="00814A8E">
        <w:rPr>
          <w:spacing w:val="40"/>
        </w:rPr>
        <w:t xml:space="preserve"> </w:t>
      </w:r>
      <w:r w:rsidR="00814A8E">
        <w:t>повседневной</w:t>
      </w:r>
      <w:r w:rsidR="00814A8E">
        <w:rPr>
          <w:spacing w:val="40"/>
        </w:rPr>
        <w:t xml:space="preserve"> </w:t>
      </w:r>
      <w:r w:rsidR="00814A8E">
        <w:t>школьной</w:t>
      </w:r>
      <w:r w:rsidR="00814A8E">
        <w:rPr>
          <w:spacing w:val="80"/>
          <w:w w:val="150"/>
        </w:rPr>
        <w:t xml:space="preserve"> </w:t>
      </w:r>
      <w:r w:rsidR="00814A8E">
        <w:t>одежды, дополненной белой сорочкой.</w:t>
      </w:r>
    </w:p>
    <w:p w:rsidR="00712B8A" w:rsidRDefault="004936CE">
      <w:pPr>
        <w:pStyle w:val="a3"/>
        <w:ind w:firstLine="60"/>
      </w:pPr>
      <w:r>
        <w:t xml:space="preserve">     </w:t>
      </w:r>
      <w:r w:rsidR="00814A8E">
        <w:t>Для</w:t>
      </w:r>
      <w:r w:rsidR="00814A8E">
        <w:rPr>
          <w:spacing w:val="-4"/>
        </w:rPr>
        <w:t xml:space="preserve"> </w:t>
      </w:r>
      <w:r w:rsidR="00814A8E">
        <w:t>девочек</w:t>
      </w:r>
      <w:r w:rsidR="00814A8E">
        <w:rPr>
          <w:spacing w:val="-3"/>
        </w:rPr>
        <w:t xml:space="preserve"> </w:t>
      </w:r>
      <w:r w:rsidR="00814A8E">
        <w:t>и</w:t>
      </w:r>
      <w:r w:rsidR="00814A8E">
        <w:rPr>
          <w:spacing w:val="-2"/>
        </w:rPr>
        <w:t xml:space="preserve"> </w:t>
      </w:r>
      <w:r w:rsidR="00814A8E">
        <w:t>девушек парадная</w:t>
      </w:r>
      <w:r w:rsidR="00814A8E">
        <w:rPr>
          <w:spacing w:val="-3"/>
        </w:rPr>
        <w:t xml:space="preserve"> </w:t>
      </w:r>
      <w:r w:rsidR="00814A8E">
        <w:t>школьная</w:t>
      </w:r>
      <w:r w:rsidR="00814A8E">
        <w:rPr>
          <w:spacing w:val="-3"/>
        </w:rPr>
        <w:t xml:space="preserve"> </w:t>
      </w:r>
      <w:r w:rsidR="00814A8E">
        <w:t>форма</w:t>
      </w:r>
      <w:r w:rsidR="00814A8E">
        <w:rPr>
          <w:spacing w:val="-4"/>
        </w:rPr>
        <w:t xml:space="preserve"> </w:t>
      </w:r>
      <w:r w:rsidR="00814A8E">
        <w:t>состоит</w:t>
      </w:r>
      <w:r w:rsidR="00814A8E">
        <w:rPr>
          <w:spacing w:val="-3"/>
        </w:rPr>
        <w:t xml:space="preserve"> </w:t>
      </w:r>
      <w:r w:rsidR="00814A8E">
        <w:t>из</w:t>
      </w:r>
      <w:r w:rsidR="00814A8E">
        <w:rPr>
          <w:spacing w:val="-5"/>
        </w:rPr>
        <w:t xml:space="preserve"> </w:t>
      </w:r>
      <w:r w:rsidR="00814A8E">
        <w:t>повседневной</w:t>
      </w:r>
      <w:r w:rsidR="00814A8E">
        <w:rPr>
          <w:spacing w:val="-2"/>
        </w:rPr>
        <w:t xml:space="preserve"> </w:t>
      </w:r>
      <w:r w:rsidR="00814A8E">
        <w:t>школьной</w:t>
      </w:r>
      <w:r w:rsidR="00814A8E">
        <w:rPr>
          <w:spacing w:val="-2"/>
        </w:rPr>
        <w:t xml:space="preserve"> </w:t>
      </w:r>
      <w:r w:rsidR="00814A8E">
        <w:t>одежды, дополненной белым фартуком.</w:t>
      </w:r>
    </w:p>
    <w:p w:rsidR="00712B8A" w:rsidRDefault="00814A8E">
      <w:pPr>
        <w:pStyle w:val="1"/>
        <w:numPr>
          <w:ilvl w:val="2"/>
          <w:numId w:val="7"/>
        </w:numPr>
        <w:tabs>
          <w:tab w:val="left" w:pos="1566"/>
        </w:tabs>
        <w:spacing w:line="240" w:lineRule="auto"/>
        <w:ind w:hanging="601"/>
      </w:pPr>
      <w:r>
        <w:t>Повседневная</w:t>
      </w:r>
      <w:r>
        <w:rPr>
          <w:spacing w:val="-3"/>
        </w:rPr>
        <w:t xml:space="preserve"> </w:t>
      </w:r>
      <w:r>
        <w:rPr>
          <w:spacing w:val="-2"/>
        </w:rPr>
        <w:t>форма</w:t>
      </w:r>
    </w:p>
    <w:p w:rsidR="00712B8A" w:rsidRDefault="00814A8E" w:rsidP="004936CE">
      <w:pPr>
        <w:pStyle w:val="a3"/>
        <w:ind w:left="255" w:firstLine="567"/>
        <w:jc w:val="both"/>
      </w:pPr>
      <w:r>
        <w:t>Стиль</w:t>
      </w:r>
      <w:r>
        <w:rPr>
          <w:spacing w:val="-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деловой,</w:t>
      </w:r>
      <w:r>
        <w:rPr>
          <w:spacing w:val="-1"/>
        </w:rPr>
        <w:t xml:space="preserve"> </w:t>
      </w:r>
      <w:r>
        <w:rPr>
          <w:spacing w:val="-2"/>
        </w:rPr>
        <w:t>классический.</w:t>
      </w:r>
    </w:p>
    <w:p w:rsidR="00712B8A" w:rsidRDefault="00814A8E" w:rsidP="004936CE">
      <w:pPr>
        <w:pStyle w:val="a3"/>
        <w:ind w:left="255" w:right="109" w:firstLine="567"/>
        <w:jc w:val="both"/>
      </w:pPr>
      <w:r>
        <w:t>Комплект повседневной школьной формы для мальчиков включает в себя брюки</w:t>
      </w:r>
      <w:r>
        <w:rPr>
          <w:spacing w:val="40"/>
        </w:rPr>
        <w:t xml:space="preserve"> </w:t>
      </w:r>
      <w:r w:rsidR="006160ED">
        <w:t>классического покроя тёмно-синего</w:t>
      </w:r>
      <w:r>
        <w:t xml:space="preserve"> цвета, однотонная сорочка светлых</w:t>
      </w:r>
      <w:r w:rsidR="006160ED">
        <w:t xml:space="preserve"> тонов, костюм или жилет тёмно-синего</w:t>
      </w:r>
      <w:r>
        <w:t xml:space="preserve"> цвета</w:t>
      </w:r>
      <w:r w:rsidR="004936CE">
        <w:t>.</w:t>
      </w:r>
      <w:r>
        <w:t xml:space="preserve"> В зимний период при низкотемпературном режиме разрешается надевать свитер (по необходимости) сочетающегося, неяркого цвета. В весенний и осенний сезон допускается отсутствие пиджака при условии сохранения однотонной сорочки, а также ношение однотонной сорочки с коротким рукавом. </w:t>
      </w:r>
      <w:r w:rsidR="004936CE">
        <w:t>Удобная обувь.</w:t>
      </w:r>
      <w:r>
        <w:t xml:space="preserve"> Волосы должны быть аккуратно пострижены и причесаны.</w:t>
      </w:r>
    </w:p>
    <w:p w:rsidR="00712B8A" w:rsidRDefault="00814A8E" w:rsidP="004936CE">
      <w:pPr>
        <w:pStyle w:val="a3"/>
        <w:ind w:left="255" w:right="106" w:firstLine="567"/>
        <w:jc w:val="both"/>
      </w:pPr>
      <w:r>
        <w:t>Комплект повседневной формы для девочек состоит из</w:t>
      </w:r>
      <w:r>
        <w:rPr>
          <w:spacing w:val="40"/>
        </w:rPr>
        <w:t xml:space="preserve"> </w:t>
      </w:r>
      <w:r w:rsidR="006160ED">
        <w:t xml:space="preserve">тёмно-синей юбки </w:t>
      </w:r>
      <w:r>
        <w:t xml:space="preserve"> длиной не выше чем десять сантиметров от колена</w:t>
      </w:r>
      <w:r w:rsidR="00C64627">
        <w:t xml:space="preserve"> и </w:t>
      </w:r>
      <w:r w:rsidR="00C64627" w:rsidRPr="00C64627">
        <w:rPr>
          <w:color w:val="444444"/>
          <w:shd w:val="clear" w:color="auto" w:fill="FFFFFF"/>
        </w:rPr>
        <w:t xml:space="preserve">не ниже </w:t>
      </w:r>
      <w:r w:rsidR="00C64627">
        <w:t xml:space="preserve">десять сантиметров </w:t>
      </w:r>
      <w:r w:rsidR="00C64627" w:rsidRPr="00C64627">
        <w:rPr>
          <w:color w:val="444444"/>
          <w:shd w:val="clear" w:color="auto" w:fill="FFFFFF"/>
        </w:rPr>
        <w:t>нижней границы колена</w:t>
      </w:r>
      <w:r w:rsidR="006160ED">
        <w:t xml:space="preserve"> и белой блузки,</w:t>
      </w:r>
      <w:r>
        <w:t xml:space="preserve"> телесного цвета колготок. В холодное время года допускается ношение кардиганов и кофт классического стиля сочетающейся, неяркой цветовой</w:t>
      </w:r>
      <w:r>
        <w:rPr>
          <w:spacing w:val="-1"/>
        </w:rPr>
        <w:t xml:space="preserve"> </w:t>
      </w:r>
      <w:r>
        <w:t xml:space="preserve">гаммы, однотонных теплых колготок темных цветов. В жаркое время года допускается ношение белых непрозрачных блузок с коротким рукавом и черных либо темно-синих юбок длиной не выше чем десять сантиметров от колена. </w:t>
      </w:r>
      <w:r w:rsidRPr="00CF6AAE">
        <w:t>Обувь</w:t>
      </w:r>
      <w:r w:rsidR="00C64627" w:rsidRPr="00CF6AAE">
        <w:t xml:space="preserve"> удобная,</w:t>
      </w:r>
      <w:r w:rsidRPr="00CF6AAE">
        <w:t xml:space="preserve"> </w:t>
      </w:r>
      <w:r>
        <w:t>классические туфли (балетки) темного цвета, высота каблука не более 5 сантиметров. Волосы должны быть собраны в аккуратную прическу – хвост, косы, либо другие прически, исключающие возможность попадания волос на лицо во время учебной деятельности.</w:t>
      </w:r>
    </w:p>
    <w:p w:rsidR="00712B8A" w:rsidRDefault="00814A8E" w:rsidP="004936CE">
      <w:pPr>
        <w:pStyle w:val="a3"/>
        <w:ind w:left="255" w:right="110" w:firstLine="567"/>
        <w:jc w:val="both"/>
      </w:pPr>
      <w:r>
        <w:t xml:space="preserve">В качестве знака принадлежности к школе допускается ношение значка </w:t>
      </w:r>
      <w:r w:rsidR="00B3383B">
        <w:t>школы</w:t>
      </w:r>
      <w:r>
        <w:t>, значка ученического самоуправления и Российского движения школьников. Значки располагаются на лацкане пиджака слева либо на фартуке слева.</w:t>
      </w:r>
    </w:p>
    <w:p w:rsidR="00712B8A" w:rsidRDefault="00814A8E">
      <w:pPr>
        <w:pStyle w:val="1"/>
        <w:numPr>
          <w:ilvl w:val="2"/>
          <w:numId w:val="7"/>
        </w:numPr>
        <w:tabs>
          <w:tab w:val="left" w:pos="1566"/>
        </w:tabs>
        <w:ind w:hanging="601"/>
        <w:jc w:val="both"/>
      </w:pPr>
      <w:r>
        <w:t>Спортивная</w:t>
      </w:r>
      <w:r>
        <w:rPr>
          <w:spacing w:val="-3"/>
        </w:rPr>
        <w:t xml:space="preserve"> </w:t>
      </w:r>
      <w:r>
        <w:rPr>
          <w:spacing w:val="-2"/>
        </w:rPr>
        <w:t>форма.</w:t>
      </w:r>
    </w:p>
    <w:p w:rsidR="00712B8A" w:rsidRDefault="00814A8E">
      <w:pPr>
        <w:pStyle w:val="a3"/>
        <w:ind w:right="108" w:firstLine="60"/>
        <w:jc w:val="both"/>
      </w:pPr>
      <w:r>
        <w:t>Спортивная форма</w:t>
      </w:r>
      <w:r>
        <w:rPr>
          <w:spacing w:val="-1"/>
        </w:rPr>
        <w:t xml:space="preserve"> </w:t>
      </w:r>
      <w:r>
        <w:t xml:space="preserve">используется </w:t>
      </w:r>
      <w:proofErr w:type="gramStart"/>
      <w:r>
        <w:t>обучающимися</w:t>
      </w:r>
      <w:proofErr w:type="gramEnd"/>
      <w:r>
        <w:t xml:space="preserve"> на</w:t>
      </w:r>
      <w:r>
        <w:rPr>
          <w:spacing w:val="-1"/>
        </w:rPr>
        <w:t xml:space="preserve"> </w:t>
      </w:r>
      <w:r>
        <w:t xml:space="preserve">занятиях физической культурой и спортом и включает: белую футболку, </w:t>
      </w:r>
      <w:r w:rsidR="00C64627">
        <w:t xml:space="preserve">спортивные шорты, </w:t>
      </w:r>
      <w:r>
        <w:t>спортивные брюки или костюм черного или темно-синего цвета, кроссовки или кеды с нескользящей белой подошвой.</w:t>
      </w:r>
    </w:p>
    <w:p w:rsidR="00712B8A" w:rsidRDefault="00814A8E">
      <w:pPr>
        <w:pStyle w:val="a3"/>
        <w:ind w:right="112" w:firstLine="60"/>
        <w:jc w:val="both"/>
      </w:pPr>
      <w:r>
        <w:t>Форма должна соответствовать погоде и месту проведения физкультурных занятий. Для участия в массовых спортивных мероприятиях рекомендуется ношение головных уборов</w:t>
      </w:r>
      <w:r>
        <w:rPr>
          <w:spacing w:val="40"/>
        </w:rPr>
        <w:t xml:space="preserve"> </w:t>
      </w:r>
      <w:r>
        <w:t>(кепи, бейсболки и пр.).</w:t>
      </w:r>
    </w:p>
    <w:p w:rsidR="00712B8A" w:rsidRDefault="00814A8E">
      <w:pPr>
        <w:pStyle w:val="a3"/>
        <w:spacing w:before="68"/>
        <w:ind w:right="113" w:firstLine="60"/>
        <w:jc w:val="both"/>
      </w:pPr>
      <w:r>
        <w:t xml:space="preserve">Спортивная одежда используется </w:t>
      </w:r>
      <w:proofErr w:type="gramStart"/>
      <w:r>
        <w:t>обучающимися</w:t>
      </w:r>
      <w:proofErr w:type="gramEnd"/>
      <w:r>
        <w:t xml:space="preserve"> исключительно на занятиях физической культуры или на спортивных мероприятиях.</w:t>
      </w:r>
    </w:p>
    <w:p w:rsidR="00712B8A" w:rsidRDefault="00814A8E">
      <w:pPr>
        <w:pStyle w:val="a4"/>
        <w:numPr>
          <w:ilvl w:val="1"/>
          <w:numId w:val="6"/>
        </w:numPr>
        <w:tabs>
          <w:tab w:val="left" w:pos="764"/>
        </w:tabs>
        <w:spacing w:before="1"/>
        <w:ind w:right="114" w:firstLine="0"/>
        <w:jc w:val="both"/>
        <w:rPr>
          <w:sz w:val="24"/>
        </w:rPr>
      </w:pPr>
      <w:r>
        <w:rPr>
          <w:sz w:val="24"/>
        </w:rPr>
        <w:t xml:space="preserve">Аксессуары: допускается ношение девушками золотых и серебряных серег, значков </w:t>
      </w:r>
      <w:r w:rsidR="00B3383B">
        <w:rPr>
          <w:sz w:val="24"/>
        </w:rPr>
        <w:t>школы</w:t>
      </w:r>
      <w:r>
        <w:rPr>
          <w:sz w:val="24"/>
        </w:rPr>
        <w:t>, ученического самоуправления, Российского движения школьников, галстуков Российского движения школьников.</w:t>
      </w:r>
    </w:p>
    <w:p w:rsidR="00712B8A" w:rsidRDefault="00814A8E">
      <w:pPr>
        <w:pStyle w:val="a4"/>
        <w:numPr>
          <w:ilvl w:val="1"/>
          <w:numId w:val="6"/>
        </w:numPr>
        <w:tabs>
          <w:tab w:val="left" w:pos="678"/>
        </w:tabs>
        <w:ind w:right="1010" w:firstLine="0"/>
        <w:rPr>
          <w:sz w:val="24"/>
        </w:rPr>
      </w:pPr>
      <w:r>
        <w:rPr>
          <w:sz w:val="24"/>
        </w:rPr>
        <w:t>Маникюр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макияж:</w:t>
      </w:r>
      <w:r>
        <w:rPr>
          <w:spacing w:val="-2"/>
          <w:sz w:val="24"/>
        </w:rPr>
        <w:t xml:space="preserve"> </w:t>
      </w:r>
      <w:r>
        <w:rPr>
          <w:sz w:val="24"/>
        </w:rPr>
        <w:t>неяркий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макияж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маникюр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</w:t>
      </w:r>
      <w:r>
        <w:rPr>
          <w:spacing w:val="-4"/>
          <w:sz w:val="24"/>
        </w:rPr>
        <w:t xml:space="preserve"> </w:t>
      </w:r>
      <w:r>
        <w:rPr>
          <w:sz w:val="24"/>
        </w:rPr>
        <w:t>девушкам</w:t>
      </w:r>
      <w:r>
        <w:rPr>
          <w:spacing w:val="-5"/>
          <w:sz w:val="24"/>
        </w:rPr>
        <w:t xml:space="preserve"> </w:t>
      </w:r>
      <w:r>
        <w:rPr>
          <w:sz w:val="24"/>
        </w:rPr>
        <w:t>10-11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класса. Рекомендован: маникюр гигиенический, бесцветный.</w:t>
      </w:r>
    </w:p>
    <w:p w:rsidR="00712B8A" w:rsidRDefault="00814A8E">
      <w:pPr>
        <w:pStyle w:val="a3"/>
      </w:pPr>
      <w:r>
        <w:t>Запрещен:</w:t>
      </w:r>
      <w:r>
        <w:rPr>
          <w:spacing w:val="80"/>
        </w:rPr>
        <w:t xml:space="preserve"> </w:t>
      </w:r>
      <w:r>
        <w:t>декоративный</w:t>
      </w:r>
      <w:r>
        <w:rPr>
          <w:spacing w:val="80"/>
        </w:rPr>
        <w:t xml:space="preserve"> </w:t>
      </w:r>
      <w:r>
        <w:t>маникюр;</w:t>
      </w:r>
      <w:r>
        <w:rPr>
          <w:spacing w:val="80"/>
        </w:rPr>
        <w:t xml:space="preserve"> </w:t>
      </w:r>
      <w:r>
        <w:t>декоративный</w:t>
      </w:r>
      <w:r>
        <w:rPr>
          <w:spacing w:val="80"/>
        </w:rPr>
        <w:t xml:space="preserve"> </w:t>
      </w:r>
      <w:r>
        <w:t>маникюр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дизайном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ярких</w:t>
      </w:r>
      <w:r>
        <w:rPr>
          <w:spacing w:val="80"/>
        </w:rPr>
        <w:t xml:space="preserve"> </w:t>
      </w:r>
      <w:r>
        <w:t>тонах</w:t>
      </w:r>
      <w:r>
        <w:rPr>
          <w:spacing w:val="40"/>
        </w:rPr>
        <w:t xml:space="preserve"> </w:t>
      </w:r>
      <w:r>
        <w:t>(рисунки, стразы); вечерние варианты макияжа с использованием ярких, насыщенных цветов.</w:t>
      </w:r>
    </w:p>
    <w:p w:rsidR="00712B8A" w:rsidRDefault="00814A8E">
      <w:pPr>
        <w:pStyle w:val="a4"/>
        <w:numPr>
          <w:ilvl w:val="1"/>
          <w:numId w:val="6"/>
        </w:numPr>
        <w:tabs>
          <w:tab w:val="left" w:pos="716"/>
        </w:tabs>
        <w:ind w:right="117" w:firstLine="0"/>
        <w:rPr>
          <w:sz w:val="24"/>
        </w:rPr>
      </w:pPr>
      <w:r>
        <w:rPr>
          <w:sz w:val="24"/>
        </w:rPr>
        <w:t>Запрещено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3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34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32"/>
          <w:sz w:val="24"/>
        </w:rPr>
        <w:t xml:space="preserve"> </w:t>
      </w:r>
      <w:r>
        <w:rPr>
          <w:sz w:val="24"/>
        </w:rPr>
        <w:t>массивные</w:t>
      </w:r>
      <w:r>
        <w:rPr>
          <w:spacing w:val="31"/>
          <w:sz w:val="24"/>
        </w:rPr>
        <w:t xml:space="preserve"> </w:t>
      </w:r>
      <w:r>
        <w:rPr>
          <w:sz w:val="24"/>
        </w:rPr>
        <w:t>броши,</w:t>
      </w:r>
      <w:r>
        <w:rPr>
          <w:spacing w:val="33"/>
          <w:sz w:val="24"/>
        </w:rPr>
        <w:t xml:space="preserve"> </w:t>
      </w:r>
      <w:r>
        <w:rPr>
          <w:sz w:val="24"/>
        </w:rPr>
        <w:t>кулоны,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кольца, </w:t>
      </w:r>
      <w:r>
        <w:rPr>
          <w:spacing w:val="-2"/>
          <w:sz w:val="24"/>
        </w:rPr>
        <w:t>серьги.</w:t>
      </w:r>
    </w:p>
    <w:p w:rsidR="00712B8A" w:rsidRDefault="00814A8E">
      <w:pPr>
        <w:pStyle w:val="a4"/>
        <w:numPr>
          <w:ilvl w:val="1"/>
          <w:numId w:val="6"/>
        </w:numPr>
        <w:tabs>
          <w:tab w:val="left" w:pos="767"/>
        </w:tabs>
        <w:ind w:right="114" w:firstLine="0"/>
        <w:rPr>
          <w:sz w:val="24"/>
        </w:rPr>
      </w:pPr>
      <w:r>
        <w:rPr>
          <w:sz w:val="24"/>
        </w:rPr>
        <w:t>Размер</w:t>
      </w:r>
      <w:r>
        <w:rPr>
          <w:spacing w:val="80"/>
          <w:sz w:val="24"/>
        </w:rPr>
        <w:t xml:space="preserve"> </w:t>
      </w:r>
      <w:r>
        <w:rPr>
          <w:sz w:val="24"/>
        </w:rPr>
        <w:t>сумок</w:t>
      </w:r>
      <w:r>
        <w:rPr>
          <w:spacing w:val="8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количества </w:t>
      </w:r>
      <w:r>
        <w:rPr>
          <w:sz w:val="24"/>
        </w:rPr>
        <w:lastRenderedPageBreak/>
        <w:t>учебников, тетрадей, школьных принадлежностей.</w:t>
      </w:r>
    </w:p>
    <w:p w:rsidR="00712B8A" w:rsidRDefault="00814A8E">
      <w:pPr>
        <w:pStyle w:val="a4"/>
        <w:numPr>
          <w:ilvl w:val="1"/>
          <w:numId w:val="6"/>
        </w:numPr>
        <w:tabs>
          <w:tab w:val="left" w:pos="821"/>
          <w:tab w:val="left" w:pos="822"/>
          <w:tab w:val="left" w:pos="2397"/>
          <w:tab w:val="left" w:pos="3754"/>
          <w:tab w:val="left" w:pos="4066"/>
          <w:tab w:val="left" w:pos="5505"/>
          <w:tab w:val="left" w:pos="7042"/>
          <w:tab w:val="left" w:pos="8773"/>
        </w:tabs>
        <w:ind w:right="117" w:firstLine="0"/>
        <w:rPr>
          <w:sz w:val="24"/>
        </w:rPr>
      </w:pPr>
      <w:r>
        <w:rPr>
          <w:spacing w:val="-2"/>
          <w:sz w:val="24"/>
        </w:rPr>
        <w:t>Запрещаются</w:t>
      </w:r>
      <w:r>
        <w:rPr>
          <w:sz w:val="24"/>
        </w:rPr>
        <w:tab/>
      </w:r>
      <w:r>
        <w:rPr>
          <w:spacing w:val="-2"/>
          <w:sz w:val="24"/>
        </w:rPr>
        <w:t>аксессуары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символикой</w:t>
      </w:r>
      <w:r>
        <w:rPr>
          <w:sz w:val="24"/>
        </w:rPr>
        <w:tab/>
      </w:r>
      <w:r>
        <w:rPr>
          <w:spacing w:val="-2"/>
          <w:sz w:val="24"/>
        </w:rPr>
        <w:t>асоциальных</w:t>
      </w:r>
      <w:r>
        <w:rPr>
          <w:sz w:val="24"/>
        </w:rPr>
        <w:tab/>
      </w:r>
      <w:r>
        <w:rPr>
          <w:spacing w:val="-2"/>
          <w:sz w:val="24"/>
        </w:rPr>
        <w:t>неформальных</w:t>
      </w:r>
      <w:r>
        <w:rPr>
          <w:sz w:val="24"/>
        </w:rPr>
        <w:tab/>
      </w:r>
      <w:r>
        <w:rPr>
          <w:spacing w:val="-2"/>
          <w:sz w:val="24"/>
        </w:rPr>
        <w:t>молодежных объединений.</w:t>
      </w:r>
    </w:p>
    <w:p w:rsidR="00712B8A" w:rsidRDefault="00814A8E">
      <w:pPr>
        <w:pStyle w:val="a4"/>
        <w:numPr>
          <w:ilvl w:val="1"/>
          <w:numId w:val="6"/>
        </w:numPr>
        <w:tabs>
          <w:tab w:val="left" w:pos="709"/>
        </w:tabs>
        <w:ind w:right="113" w:firstLine="0"/>
        <w:rPr>
          <w:sz w:val="24"/>
        </w:rPr>
      </w:pPr>
      <w:r>
        <w:rPr>
          <w:sz w:val="24"/>
        </w:rPr>
        <w:t>Все обучающиеся</w:t>
      </w:r>
      <w:r>
        <w:rPr>
          <w:spacing w:val="30"/>
          <w:sz w:val="24"/>
        </w:rPr>
        <w:t xml:space="preserve"> </w:t>
      </w:r>
      <w:r>
        <w:rPr>
          <w:sz w:val="24"/>
        </w:rPr>
        <w:t>1–11-х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классов должны иметь сменную обувь. Сменная обувь должна</w:t>
      </w:r>
      <w:r>
        <w:rPr>
          <w:spacing w:val="40"/>
          <w:sz w:val="24"/>
        </w:rPr>
        <w:t xml:space="preserve"> </w:t>
      </w:r>
      <w:r>
        <w:rPr>
          <w:sz w:val="24"/>
        </w:rPr>
        <w:t>быть чистой, выдержанной в деловом стиле.</w:t>
      </w:r>
    </w:p>
    <w:p w:rsidR="00712B8A" w:rsidRDefault="00814A8E">
      <w:pPr>
        <w:pStyle w:val="a4"/>
        <w:numPr>
          <w:ilvl w:val="1"/>
          <w:numId w:val="6"/>
        </w:numPr>
        <w:tabs>
          <w:tab w:val="left" w:pos="798"/>
        </w:tabs>
        <w:spacing w:before="1"/>
        <w:ind w:left="797" w:hanging="541"/>
        <w:rPr>
          <w:sz w:val="24"/>
        </w:rPr>
      </w:pP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соответствовать общепринятым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нормам.</w:t>
      </w:r>
    </w:p>
    <w:p w:rsidR="00712B8A" w:rsidRDefault="00814A8E">
      <w:pPr>
        <w:pStyle w:val="a4"/>
        <w:numPr>
          <w:ilvl w:val="1"/>
          <w:numId w:val="6"/>
        </w:numPr>
        <w:tabs>
          <w:tab w:val="left" w:pos="969"/>
          <w:tab w:val="left" w:pos="971"/>
          <w:tab w:val="left" w:pos="2862"/>
          <w:tab w:val="left" w:pos="3750"/>
          <w:tab w:val="left" w:pos="5162"/>
          <w:tab w:val="left" w:pos="6097"/>
          <w:tab w:val="left" w:pos="7091"/>
          <w:tab w:val="left" w:pos="8484"/>
          <w:tab w:val="left" w:pos="9470"/>
        </w:tabs>
        <w:ind w:right="107" w:firstLine="0"/>
        <w:rPr>
          <w:sz w:val="24"/>
        </w:rPr>
      </w:pPr>
      <w:r>
        <w:rPr>
          <w:spacing w:val="-2"/>
          <w:sz w:val="24"/>
        </w:rPr>
        <w:t>Педагогический</w:t>
      </w:r>
      <w:r>
        <w:rPr>
          <w:sz w:val="24"/>
        </w:rPr>
        <w:tab/>
      </w:r>
      <w:r>
        <w:rPr>
          <w:spacing w:val="-2"/>
          <w:sz w:val="24"/>
        </w:rPr>
        <w:t>состав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2"/>
          <w:sz w:val="24"/>
        </w:rPr>
        <w:t>должен</w:t>
      </w:r>
      <w:r>
        <w:rPr>
          <w:sz w:val="24"/>
        </w:rPr>
        <w:tab/>
      </w:r>
      <w:r>
        <w:rPr>
          <w:spacing w:val="-2"/>
          <w:sz w:val="24"/>
        </w:rPr>
        <w:t>показывать</w:t>
      </w:r>
      <w:r>
        <w:rPr>
          <w:sz w:val="24"/>
        </w:rPr>
        <w:tab/>
      </w:r>
      <w:r>
        <w:rPr>
          <w:spacing w:val="-2"/>
          <w:sz w:val="24"/>
        </w:rPr>
        <w:t>пример</w:t>
      </w:r>
      <w:r>
        <w:rPr>
          <w:sz w:val="24"/>
        </w:rPr>
        <w:tab/>
      </w:r>
      <w:r>
        <w:rPr>
          <w:spacing w:val="-2"/>
          <w:sz w:val="24"/>
        </w:rPr>
        <w:t xml:space="preserve">своим </w:t>
      </w:r>
      <w:r>
        <w:rPr>
          <w:sz w:val="24"/>
        </w:rPr>
        <w:t>воспитанникам, выдерживать деловой стиль в своей повседневной одежде.</w:t>
      </w:r>
    </w:p>
    <w:p w:rsidR="00712B8A" w:rsidRDefault="00814A8E">
      <w:pPr>
        <w:pStyle w:val="a4"/>
        <w:numPr>
          <w:ilvl w:val="1"/>
          <w:numId w:val="6"/>
        </w:numPr>
        <w:tabs>
          <w:tab w:val="left" w:pos="798"/>
        </w:tabs>
        <w:ind w:left="797" w:hanging="541"/>
        <w:rPr>
          <w:sz w:val="24"/>
        </w:rPr>
      </w:pPr>
      <w:r>
        <w:rPr>
          <w:sz w:val="24"/>
        </w:rPr>
        <w:t>Цвет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 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естественным.</w:t>
      </w:r>
    </w:p>
    <w:p w:rsidR="00712B8A" w:rsidRDefault="00814A8E">
      <w:pPr>
        <w:pStyle w:val="a4"/>
        <w:numPr>
          <w:ilvl w:val="1"/>
          <w:numId w:val="6"/>
        </w:numPr>
        <w:tabs>
          <w:tab w:val="left" w:pos="803"/>
        </w:tabs>
        <w:ind w:right="112" w:firstLine="0"/>
        <w:rPr>
          <w:sz w:val="24"/>
        </w:rPr>
      </w:pPr>
      <w:r>
        <w:rPr>
          <w:b/>
          <w:sz w:val="24"/>
        </w:rPr>
        <w:t xml:space="preserve">Запрещается </w:t>
      </w:r>
      <w:r>
        <w:rPr>
          <w:sz w:val="24"/>
        </w:rPr>
        <w:t>использовать для 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 учебное время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варианты одежды и </w:t>
      </w:r>
      <w:r>
        <w:rPr>
          <w:spacing w:val="-2"/>
          <w:sz w:val="24"/>
        </w:rPr>
        <w:t>обуви:</w:t>
      </w:r>
    </w:p>
    <w:p w:rsidR="00712B8A" w:rsidRDefault="00814A8E">
      <w:pPr>
        <w:pStyle w:val="a3"/>
        <w:spacing w:before="4" w:line="237" w:lineRule="auto"/>
        <w:ind w:left="684" w:right="114" w:hanging="360"/>
        <w:jc w:val="both"/>
      </w:pPr>
      <w:r>
        <w:rPr>
          <w:rFonts w:ascii="Symbol" w:hAnsi="Symbol"/>
        </w:rPr>
        <w:t></w:t>
      </w:r>
      <w:r>
        <w:rPr>
          <w:spacing w:val="40"/>
        </w:rPr>
        <w:t xml:space="preserve">  </w:t>
      </w:r>
      <w:r>
        <w:t>спортивная одежда (спортивный костюм или его детали), спортивная обувь (в том числе</w:t>
      </w:r>
      <w:r>
        <w:rPr>
          <w:spacing w:val="40"/>
        </w:rPr>
        <w:t xml:space="preserve"> </w:t>
      </w:r>
      <w:r>
        <w:t>для экстремальных видов спорта и развлечений); одежда для активного отдыха (шорты, толстовки, майки и футболки с символикой и т.п.); пляжная одежда;</w:t>
      </w:r>
    </w:p>
    <w:p w:rsidR="00712B8A" w:rsidRDefault="00814A8E">
      <w:pPr>
        <w:pStyle w:val="a3"/>
        <w:tabs>
          <w:tab w:val="left" w:pos="684"/>
        </w:tabs>
        <w:spacing w:before="5" w:line="293" w:lineRule="exact"/>
        <w:ind w:left="324"/>
      </w:pPr>
      <w:r>
        <w:rPr>
          <w:rFonts w:ascii="Symbol" w:hAnsi="Symbol"/>
          <w:spacing w:val="-10"/>
        </w:rPr>
        <w:t></w:t>
      </w:r>
      <w:r>
        <w:tab/>
        <w:t>одежда</w:t>
      </w:r>
      <w:r>
        <w:rPr>
          <w:spacing w:val="-3"/>
        </w:rPr>
        <w:t xml:space="preserve"> </w:t>
      </w:r>
      <w:r>
        <w:t>бельевого,</w:t>
      </w:r>
      <w:r>
        <w:rPr>
          <w:spacing w:val="-3"/>
        </w:rPr>
        <w:t xml:space="preserve"> </w:t>
      </w:r>
      <w:r>
        <w:t>джинсового</w:t>
      </w:r>
      <w:r>
        <w:rPr>
          <w:spacing w:val="-2"/>
        </w:rPr>
        <w:t xml:space="preserve"> стиля;</w:t>
      </w:r>
    </w:p>
    <w:p w:rsidR="00712B8A" w:rsidRDefault="00814A8E">
      <w:pPr>
        <w:pStyle w:val="a3"/>
        <w:tabs>
          <w:tab w:val="left" w:pos="684"/>
        </w:tabs>
        <w:spacing w:line="293" w:lineRule="exact"/>
        <w:ind w:left="324"/>
      </w:pPr>
      <w:r>
        <w:rPr>
          <w:rFonts w:ascii="Symbol" w:hAnsi="Symbol"/>
          <w:spacing w:val="-10"/>
        </w:rPr>
        <w:t></w:t>
      </w:r>
      <w:r>
        <w:tab/>
        <w:t>прозрачные</w:t>
      </w:r>
      <w:r>
        <w:rPr>
          <w:spacing w:val="-6"/>
        </w:rPr>
        <w:t xml:space="preserve"> </w:t>
      </w:r>
      <w:r>
        <w:t>платья,</w:t>
      </w:r>
      <w:r>
        <w:rPr>
          <w:spacing w:val="-2"/>
        </w:rPr>
        <w:t xml:space="preserve"> </w:t>
      </w:r>
      <w:r>
        <w:t>юбки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блузки,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одежда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прозрачными</w:t>
      </w:r>
      <w:r>
        <w:rPr>
          <w:spacing w:val="-1"/>
        </w:rPr>
        <w:t xml:space="preserve"> </w:t>
      </w:r>
      <w:r>
        <w:rPr>
          <w:spacing w:val="-2"/>
        </w:rPr>
        <w:t>вставками;</w:t>
      </w:r>
    </w:p>
    <w:p w:rsidR="00712B8A" w:rsidRDefault="00814A8E">
      <w:pPr>
        <w:pStyle w:val="a3"/>
        <w:tabs>
          <w:tab w:val="left" w:pos="684"/>
        </w:tabs>
        <w:spacing w:line="293" w:lineRule="exact"/>
        <w:ind w:left="324"/>
      </w:pPr>
      <w:r>
        <w:rPr>
          <w:rFonts w:ascii="Symbol" w:hAnsi="Symbol"/>
          <w:spacing w:val="-10"/>
        </w:rPr>
        <w:t></w:t>
      </w:r>
      <w:r>
        <w:tab/>
        <w:t>декольтированные</w:t>
      </w:r>
      <w:r>
        <w:rPr>
          <w:spacing w:val="-5"/>
        </w:rPr>
        <w:t xml:space="preserve"> </w:t>
      </w:r>
      <w:r>
        <w:t>платья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блузки;</w:t>
      </w:r>
    </w:p>
    <w:p w:rsidR="00712B8A" w:rsidRDefault="00814A8E">
      <w:pPr>
        <w:pStyle w:val="a3"/>
        <w:tabs>
          <w:tab w:val="left" w:pos="684"/>
        </w:tabs>
        <w:spacing w:line="294" w:lineRule="exact"/>
        <w:ind w:left="324"/>
      </w:pPr>
      <w:r>
        <w:rPr>
          <w:rFonts w:ascii="Symbol" w:hAnsi="Symbol"/>
          <w:spacing w:val="-10"/>
        </w:rPr>
        <w:t></w:t>
      </w:r>
      <w:r>
        <w:tab/>
        <w:t>мини-юбки</w:t>
      </w:r>
      <w:r>
        <w:rPr>
          <w:spacing w:val="-2"/>
        </w:rPr>
        <w:t xml:space="preserve"> </w:t>
      </w:r>
      <w:r>
        <w:t>(длина</w:t>
      </w:r>
      <w:r>
        <w:rPr>
          <w:spacing w:val="-3"/>
        </w:rPr>
        <w:t xml:space="preserve"> </w:t>
      </w:r>
      <w:r>
        <w:t>юбки</w:t>
      </w:r>
      <w:r>
        <w:rPr>
          <w:spacing w:val="-2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см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колена);</w:t>
      </w:r>
    </w:p>
    <w:p w:rsidR="00712B8A" w:rsidRDefault="00814A8E">
      <w:pPr>
        <w:pStyle w:val="a3"/>
        <w:tabs>
          <w:tab w:val="left" w:pos="684"/>
        </w:tabs>
        <w:spacing w:before="1" w:line="293" w:lineRule="exact"/>
        <w:ind w:left="324"/>
      </w:pPr>
      <w:r>
        <w:rPr>
          <w:rFonts w:ascii="Symbol" w:hAnsi="Symbol"/>
          <w:spacing w:val="-10"/>
        </w:rPr>
        <w:t></w:t>
      </w:r>
      <w:r>
        <w:tab/>
        <w:t>слишком</w:t>
      </w:r>
      <w:r>
        <w:rPr>
          <w:spacing w:val="-3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блузки,</w:t>
      </w:r>
      <w:r>
        <w:rPr>
          <w:spacing w:val="-2"/>
        </w:rPr>
        <w:t xml:space="preserve"> </w:t>
      </w:r>
      <w:r>
        <w:t>открывающие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живота</w:t>
      </w:r>
      <w:r>
        <w:rPr>
          <w:spacing w:val="-2"/>
        </w:rPr>
        <w:t xml:space="preserve"> </w:t>
      </w:r>
      <w:r>
        <w:t xml:space="preserve">или </w:t>
      </w:r>
      <w:r>
        <w:rPr>
          <w:spacing w:val="-2"/>
        </w:rPr>
        <w:t>спины;</w:t>
      </w:r>
    </w:p>
    <w:p w:rsidR="00712B8A" w:rsidRDefault="00814A8E">
      <w:pPr>
        <w:pStyle w:val="a3"/>
        <w:tabs>
          <w:tab w:val="left" w:pos="684"/>
        </w:tabs>
        <w:spacing w:line="293" w:lineRule="exact"/>
        <w:ind w:left="324"/>
      </w:pPr>
      <w:r>
        <w:rPr>
          <w:rFonts w:ascii="Symbol" w:hAnsi="Symbol"/>
          <w:spacing w:val="-10"/>
        </w:rPr>
        <w:t></w:t>
      </w:r>
      <w:r>
        <w:tab/>
        <w:t>одежда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кожи</w:t>
      </w:r>
      <w:r>
        <w:rPr>
          <w:spacing w:val="-3"/>
        </w:rPr>
        <w:t xml:space="preserve"> </w:t>
      </w:r>
      <w:r>
        <w:t>(кожзаменителя),</w:t>
      </w:r>
      <w:r>
        <w:rPr>
          <w:spacing w:val="-2"/>
        </w:rPr>
        <w:t xml:space="preserve"> </w:t>
      </w:r>
      <w:r>
        <w:t>плащевой</w:t>
      </w:r>
      <w:r>
        <w:rPr>
          <w:spacing w:val="-2"/>
        </w:rPr>
        <w:t xml:space="preserve"> ткани;</w:t>
      </w:r>
    </w:p>
    <w:p w:rsidR="00712B8A" w:rsidRDefault="00814A8E">
      <w:pPr>
        <w:pStyle w:val="a3"/>
        <w:tabs>
          <w:tab w:val="left" w:pos="684"/>
        </w:tabs>
        <w:spacing w:line="293" w:lineRule="exact"/>
        <w:ind w:left="324"/>
      </w:pPr>
      <w:r>
        <w:rPr>
          <w:rFonts w:ascii="Symbol" w:hAnsi="Symbol"/>
          <w:spacing w:val="-10"/>
        </w:rPr>
        <w:t></w:t>
      </w:r>
      <w:r>
        <w:tab/>
        <w:t>сильно</w:t>
      </w:r>
      <w:r>
        <w:rPr>
          <w:spacing w:val="-4"/>
        </w:rPr>
        <w:t xml:space="preserve"> </w:t>
      </w:r>
      <w:r>
        <w:t>облегающие</w:t>
      </w:r>
      <w:r>
        <w:rPr>
          <w:spacing w:val="-3"/>
        </w:rPr>
        <w:t xml:space="preserve"> </w:t>
      </w:r>
      <w:r>
        <w:t>(обтягивающие)</w:t>
      </w:r>
      <w:r>
        <w:rPr>
          <w:spacing w:val="-1"/>
        </w:rPr>
        <w:t xml:space="preserve"> </w:t>
      </w:r>
      <w:r>
        <w:t>фигуру</w:t>
      </w:r>
      <w:r>
        <w:rPr>
          <w:spacing w:val="-6"/>
        </w:rPr>
        <w:t xml:space="preserve"> </w:t>
      </w:r>
      <w:r>
        <w:t>брюки,</w:t>
      </w:r>
      <w:r>
        <w:rPr>
          <w:spacing w:val="-5"/>
        </w:rPr>
        <w:t xml:space="preserve"> </w:t>
      </w:r>
      <w:r>
        <w:t>платья,</w:t>
      </w:r>
      <w:r>
        <w:rPr>
          <w:spacing w:val="-1"/>
        </w:rPr>
        <w:t xml:space="preserve"> </w:t>
      </w:r>
      <w:r>
        <w:rPr>
          <w:spacing w:val="-2"/>
        </w:rPr>
        <w:t>юбки;</w:t>
      </w:r>
    </w:p>
    <w:p w:rsidR="00712B8A" w:rsidRDefault="00814A8E">
      <w:pPr>
        <w:pStyle w:val="a3"/>
        <w:tabs>
          <w:tab w:val="left" w:pos="684"/>
        </w:tabs>
        <w:spacing w:before="2" w:line="237" w:lineRule="auto"/>
        <w:ind w:left="684" w:right="117" w:hanging="360"/>
      </w:pPr>
      <w:r>
        <w:rPr>
          <w:rFonts w:ascii="Symbol" w:hAnsi="Symbol"/>
          <w:spacing w:val="-10"/>
        </w:rPr>
        <w:t></w:t>
      </w:r>
      <w:r>
        <w:tab/>
        <w:t>туфли на высокой платформе, на чрезмерно высоком каблуке. Допустимая высота каблука для девушек не более 5 см;</w:t>
      </w:r>
    </w:p>
    <w:p w:rsidR="00712B8A" w:rsidRDefault="00814A8E">
      <w:pPr>
        <w:pStyle w:val="a3"/>
        <w:tabs>
          <w:tab w:val="left" w:pos="684"/>
        </w:tabs>
        <w:spacing w:before="2" w:line="293" w:lineRule="exact"/>
        <w:ind w:left="324"/>
      </w:pPr>
      <w:r>
        <w:rPr>
          <w:rFonts w:ascii="Symbol" w:hAnsi="Symbol"/>
          <w:spacing w:val="-10"/>
        </w:rPr>
        <w:t></w:t>
      </w:r>
      <w:r>
        <w:tab/>
        <w:t>спортивная</w:t>
      </w:r>
      <w:r>
        <w:rPr>
          <w:spacing w:val="-2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(в т.</w:t>
      </w:r>
      <w:r>
        <w:rPr>
          <w:spacing w:val="-2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экстремальных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развлечений);</w:t>
      </w:r>
    </w:p>
    <w:p w:rsidR="00712B8A" w:rsidRDefault="00814A8E">
      <w:pPr>
        <w:pStyle w:val="a3"/>
        <w:tabs>
          <w:tab w:val="left" w:pos="684"/>
        </w:tabs>
        <w:spacing w:line="293" w:lineRule="exact"/>
        <w:ind w:left="324"/>
      </w:pPr>
      <w:r>
        <w:rPr>
          <w:rFonts w:ascii="Symbol" w:hAnsi="Symbol"/>
          <w:spacing w:val="-10"/>
        </w:rPr>
        <w:t></w:t>
      </w:r>
      <w:r>
        <w:tab/>
        <w:t>пляжная</w:t>
      </w:r>
      <w:r>
        <w:rPr>
          <w:spacing w:val="-2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(шлепанцы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тапочки);</w:t>
      </w:r>
    </w:p>
    <w:p w:rsidR="00712B8A" w:rsidRDefault="00814A8E">
      <w:pPr>
        <w:pStyle w:val="a3"/>
        <w:tabs>
          <w:tab w:val="left" w:pos="684"/>
        </w:tabs>
        <w:spacing w:before="1" w:line="293" w:lineRule="exact"/>
        <w:ind w:left="324"/>
      </w:pPr>
      <w:r>
        <w:rPr>
          <w:rFonts w:ascii="Symbol" w:hAnsi="Symbol"/>
          <w:spacing w:val="-10"/>
        </w:rPr>
        <w:t></w:t>
      </w:r>
      <w:r>
        <w:tab/>
        <w:t>массивная</w:t>
      </w:r>
      <w:r>
        <w:rPr>
          <w:spacing w:val="-2"/>
        </w:rPr>
        <w:t xml:space="preserve"> </w:t>
      </w:r>
      <w:r>
        <w:t>обувь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rPr>
          <w:spacing w:val="-2"/>
        </w:rPr>
        <w:t>платформе;</w:t>
      </w:r>
    </w:p>
    <w:p w:rsidR="00712B8A" w:rsidRDefault="00814A8E">
      <w:pPr>
        <w:pStyle w:val="a3"/>
        <w:tabs>
          <w:tab w:val="left" w:pos="684"/>
        </w:tabs>
        <w:spacing w:before="2" w:line="237" w:lineRule="auto"/>
        <w:ind w:left="684" w:right="117" w:hanging="360"/>
      </w:pPr>
      <w:r>
        <w:rPr>
          <w:rFonts w:ascii="Symbol" w:hAnsi="Symbol"/>
          <w:spacing w:val="-10"/>
        </w:rPr>
        <w:t></w:t>
      </w:r>
      <w:r>
        <w:tab/>
        <w:t>в</w:t>
      </w:r>
      <w:r>
        <w:rPr>
          <w:spacing w:val="76"/>
        </w:rPr>
        <w:t xml:space="preserve"> </w:t>
      </w:r>
      <w:r>
        <w:t>одежде</w:t>
      </w:r>
      <w:r>
        <w:rPr>
          <w:spacing w:val="7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обуви</w:t>
      </w:r>
      <w:r>
        <w:rPr>
          <w:spacing w:val="77"/>
        </w:rPr>
        <w:t xml:space="preserve"> </w:t>
      </w:r>
      <w:r>
        <w:t>не</w:t>
      </w:r>
      <w:r>
        <w:rPr>
          <w:spacing w:val="76"/>
        </w:rPr>
        <w:t xml:space="preserve"> </w:t>
      </w:r>
      <w:r>
        <w:t>должны</w:t>
      </w:r>
      <w:r>
        <w:rPr>
          <w:spacing w:val="74"/>
        </w:rPr>
        <w:t xml:space="preserve"> </w:t>
      </w:r>
      <w:r>
        <w:t>присутствовать</w:t>
      </w:r>
      <w:r>
        <w:rPr>
          <w:spacing w:val="78"/>
        </w:rPr>
        <w:t xml:space="preserve"> </w:t>
      </w:r>
      <w:r>
        <w:t>очень</w:t>
      </w:r>
      <w:r>
        <w:rPr>
          <w:spacing w:val="78"/>
        </w:rPr>
        <w:t xml:space="preserve"> </w:t>
      </w:r>
      <w:r>
        <w:t>яркие</w:t>
      </w:r>
      <w:r>
        <w:rPr>
          <w:spacing w:val="74"/>
        </w:rPr>
        <w:t xml:space="preserve"> </w:t>
      </w:r>
      <w:r>
        <w:t>цвета,</w:t>
      </w:r>
      <w:r>
        <w:rPr>
          <w:spacing w:val="77"/>
        </w:rPr>
        <w:t xml:space="preserve"> </w:t>
      </w:r>
      <w:r>
        <w:t>блестящие</w:t>
      </w:r>
      <w:r>
        <w:rPr>
          <w:spacing w:val="76"/>
        </w:rPr>
        <w:t xml:space="preserve"> </w:t>
      </w:r>
      <w:r>
        <w:t>нити</w:t>
      </w:r>
      <w:r>
        <w:rPr>
          <w:spacing w:val="74"/>
        </w:rPr>
        <w:t xml:space="preserve"> </w:t>
      </w:r>
      <w:r>
        <w:t>и вызывающие экстравагантные детали, привлекающие пристальное внимание;</w:t>
      </w:r>
    </w:p>
    <w:p w:rsidR="00712B8A" w:rsidRDefault="00814A8E">
      <w:pPr>
        <w:pStyle w:val="a3"/>
        <w:tabs>
          <w:tab w:val="left" w:pos="684"/>
        </w:tabs>
        <w:spacing w:before="2" w:line="293" w:lineRule="exact"/>
        <w:ind w:left="324"/>
      </w:pPr>
      <w:r>
        <w:rPr>
          <w:rFonts w:ascii="Symbol" w:hAnsi="Symbol"/>
          <w:spacing w:val="-10"/>
        </w:rPr>
        <w:t></w:t>
      </w:r>
      <w:r>
        <w:tab/>
        <w:t>запрещены</w:t>
      </w:r>
      <w:r>
        <w:rPr>
          <w:spacing w:val="-5"/>
        </w:rPr>
        <w:t xml:space="preserve"> </w:t>
      </w:r>
      <w:r>
        <w:t>вечерние</w:t>
      </w:r>
      <w:r>
        <w:rPr>
          <w:spacing w:val="-4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макияжа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ярких,</w:t>
      </w:r>
      <w:r>
        <w:rPr>
          <w:spacing w:val="-3"/>
        </w:rPr>
        <w:t xml:space="preserve"> </w:t>
      </w:r>
      <w:r>
        <w:t>насыщенных</w:t>
      </w:r>
      <w:r>
        <w:rPr>
          <w:spacing w:val="-3"/>
        </w:rPr>
        <w:t xml:space="preserve"> </w:t>
      </w:r>
      <w:r>
        <w:rPr>
          <w:spacing w:val="-2"/>
        </w:rPr>
        <w:t>цветов;</w:t>
      </w:r>
    </w:p>
    <w:p w:rsidR="00712B8A" w:rsidRDefault="00814A8E">
      <w:pPr>
        <w:pStyle w:val="a3"/>
        <w:spacing w:before="2" w:line="237" w:lineRule="auto"/>
        <w:ind w:left="684" w:right="110" w:hanging="360"/>
        <w:jc w:val="both"/>
      </w:pPr>
      <w:r>
        <w:rPr>
          <w:rFonts w:ascii="Symbol" w:hAnsi="Symbol"/>
        </w:rPr>
        <w:t></w:t>
      </w:r>
      <w:r>
        <w:rPr>
          <w:spacing w:val="80"/>
        </w:rPr>
        <w:t xml:space="preserve">  </w:t>
      </w:r>
      <w:r>
        <w:t>запрещено использовать в качестве деталей одежды массивные броши, кулоны, кольца, серьги; одежда, обувь и аксессуары с травмирующей фурнитурой;</w:t>
      </w:r>
    </w:p>
    <w:p w:rsidR="00712B8A" w:rsidRDefault="00814A8E">
      <w:pPr>
        <w:pStyle w:val="a3"/>
        <w:spacing w:before="3"/>
        <w:ind w:left="684" w:right="111" w:hanging="360"/>
        <w:jc w:val="both"/>
      </w:pPr>
      <w:proofErr w:type="gramStart"/>
      <w:r>
        <w:rPr>
          <w:rFonts w:ascii="Symbol" w:hAnsi="Symbol"/>
        </w:rPr>
        <w:t></w:t>
      </w:r>
      <w:r>
        <w:rPr>
          <w:spacing w:val="40"/>
        </w:rPr>
        <w:t xml:space="preserve">  </w:t>
      </w:r>
      <w:r>
        <w:t>запрещен пирсинг, а также аксессуары с символикой асоциальных неформальных молодежных объединений (в том числе</w:t>
      </w:r>
      <w:r>
        <w:rPr>
          <w:spacing w:val="40"/>
        </w:rPr>
        <w:t xml:space="preserve"> </w:t>
      </w:r>
      <w:r>
        <w:t xml:space="preserve">содержащих символику экстремистских организаций), пропагандирующих </w:t>
      </w:r>
      <w:proofErr w:type="spellStart"/>
      <w:r>
        <w:t>психоактивные</w:t>
      </w:r>
      <w:proofErr w:type="spellEnd"/>
      <w:r>
        <w:t xml:space="preserve"> вещества и противоправное поведение, атрибутов одежды, закрывающих лицо (за исключением случаев, обусловленных состоянием здоровья обучающихся).</w:t>
      </w:r>
      <w:proofErr w:type="gramEnd"/>
    </w:p>
    <w:p w:rsidR="00814A8E" w:rsidRDefault="00814A8E">
      <w:pPr>
        <w:pStyle w:val="a3"/>
        <w:spacing w:before="6"/>
        <w:ind w:left="0"/>
        <w:rPr>
          <w:sz w:val="22"/>
        </w:rPr>
      </w:pPr>
    </w:p>
    <w:p w:rsidR="00712B8A" w:rsidRDefault="00814A8E">
      <w:pPr>
        <w:pStyle w:val="1"/>
        <w:numPr>
          <w:ilvl w:val="0"/>
          <w:numId w:val="11"/>
        </w:numPr>
        <w:tabs>
          <w:tab w:val="left" w:pos="1352"/>
        </w:tabs>
        <w:ind w:left="1351" w:hanging="387"/>
        <w:jc w:val="left"/>
      </w:pPr>
      <w:r>
        <w:t>Права,</w:t>
      </w:r>
      <w:r>
        <w:rPr>
          <w:spacing w:val="18"/>
        </w:rPr>
        <w:t xml:space="preserve"> </w:t>
      </w:r>
      <w:r>
        <w:t>обязанности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2"/>
        </w:rPr>
        <w:t>ответственность</w:t>
      </w:r>
    </w:p>
    <w:p w:rsidR="00712B8A" w:rsidRDefault="00814A8E">
      <w:pPr>
        <w:pStyle w:val="a4"/>
        <w:numPr>
          <w:ilvl w:val="1"/>
          <w:numId w:val="5"/>
        </w:numPr>
        <w:tabs>
          <w:tab w:val="left" w:pos="678"/>
        </w:tabs>
        <w:spacing w:line="274" w:lineRule="exact"/>
        <w:ind w:hanging="421"/>
        <w:rPr>
          <w:sz w:val="24"/>
        </w:rPr>
      </w:pPr>
      <w:r>
        <w:rPr>
          <w:sz w:val="24"/>
        </w:rPr>
        <w:t>Обучающиеся</w:t>
      </w:r>
      <w:r>
        <w:rPr>
          <w:spacing w:val="19"/>
          <w:sz w:val="24"/>
        </w:rPr>
        <w:t xml:space="preserve"> </w:t>
      </w:r>
      <w:r>
        <w:rPr>
          <w:b/>
          <w:spacing w:val="-2"/>
          <w:sz w:val="24"/>
        </w:rPr>
        <w:t>обязаны</w:t>
      </w:r>
      <w:r>
        <w:rPr>
          <w:spacing w:val="-2"/>
          <w:sz w:val="24"/>
        </w:rPr>
        <w:t>:</w:t>
      </w:r>
    </w:p>
    <w:p w:rsidR="00712B8A" w:rsidRDefault="00814A8E">
      <w:pPr>
        <w:pStyle w:val="a4"/>
        <w:numPr>
          <w:ilvl w:val="0"/>
          <w:numId w:val="4"/>
        </w:numPr>
        <w:tabs>
          <w:tab w:val="left" w:pos="551"/>
        </w:tabs>
        <w:spacing w:before="68"/>
        <w:ind w:right="111" w:firstLine="60"/>
        <w:jc w:val="both"/>
        <w:rPr>
          <w:sz w:val="24"/>
        </w:rPr>
      </w:pPr>
      <w:r>
        <w:rPr>
          <w:sz w:val="24"/>
        </w:rPr>
        <w:t>Носить повседневную школьную форму ежедневно.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</w:t>
      </w:r>
    </w:p>
    <w:p w:rsidR="00712B8A" w:rsidRDefault="00814A8E">
      <w:pPr>
        <w:pStyle w:val="a4"/>
        <w:numPr>
          <w:ilvl w:val="0"/>
          <w:numId w:val="4"/>
        </w:numPr>
        <w:tabs>
          <w:tab w:val="left" w:pos="462"/>
        </w:tabs>
        <w:spacing w:before="1"/>
        <w:ind w:left="461" w:hanging="145"/>
        <w:jc w:val="both"/>
        <w:rPr>
          <w:sz w:val="24"/>
        </w:rPr>
      </w:pPr>
      <w:r>
        <w:rPr>
          <w:sz w:val="24"/>
        </w:rPr>
        <w:t>Одежда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чистой,</w:t>
      </w:r>
      <w:r>
        <w:rPr>
          <w:spacing w:val="-2"/>
          <w:sz w:val="24"/>
        </w:rPr>
        <w:t xml:space="preserve"> </w:t>
      </w:r>
      <w:r>
        <w:rPr>
          <w:sz w:val="24"/>
        </w:rPr>
        <w:t>свежей,</w:t>
      </w:r>
      <w:r>
        <w:rPr>
          <w:spacing w:val="-2"/>
          <w:sz w:val="24"/>
        </w:rPr>
        <w:t xml:space="preserve"> выглаженной.</w:t>
      </w:r>
    </w:p>
    <w:p w:rsidR="00712B8A" w:rsidRDefault="00814A8E">
      <w:pPr>
        <w:pStyle w:val="a4"/>
        <w:numPr>
          <w:ilvl w:val="0"/>
          <w:numId w:val="4"/>
        </w:numPr>
        <w:tabs>
          <w:tab w:val="left" w:pos="467"/>
        </w:tabs>
        <w:spacing w:before="8" w:line="337" w:lineRule="exact"/>
        <w:ind w:left="466" w:hanging="145"/>
        <w:jc w:val="both"/>
        <w:rPr>
          <w:rFonts w:ascii="Calibri" w:hAnsi="Calibri"/>
          <w:sz w:val="28"/>
        </w:rPr>
      </w:pPr>
      <w:r>
        <w:rPr>
          <w:sz w:val="24"/>
        </w:rPr>
        <w:t>Бережно</w:t>
      </w:r>
      <w:r>
        <w:rPr>
          <w:spacing w:val="2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форме</w:t>
      </w:r>
      <w:r>
        <w:rPr>
          <w:spacing w:val="2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школы</w:t>
      </w:r>
      <w:r>
        <w:rPr>
          <w:rFonts w:ascii="Calibri" w:hAnsi="Calibri"/>
          <w:spacing w:val="-2"/>
          <w:sz w:val="28"/>
        </w:rPr>
        <w:t>.</w:t>
      </w:r>
    </w:p>
    <w:p w:rsidR="00712B8A" w:rsidRDefault="00814A8E">
      <w:pPr>
        <w:pStyle w:val="a4"/>
        <w:numPr>
          <w:ilvl w:val="1"/>
          <w:numId w:val="5"/>
        </w:numPr>
        <w:tabs>
          <w:tab w:val="left" w:pos="692"/>
        </w:tabs>
        <w:spacing w:line="272" w:lineRule="exact"/>
        <w:ind w:left="691" w:hanging="435"/>
        <w:jc w:val="both"/>
        <w:rPr>
          <w:b/>
          <w:sz w:val="24"/>
        </w:rPr>
      </w:pPr>
      <w:r>
        <w:rPr>
          <w:sz w:val="24"/>
        </w:rPr>
        <w:t>Обучающимся</w:t>
      </w:r>
      <w:r>
        <w:rPr>
          <w:spacing w:val="29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:rsidR="00712B8A" w:rsidRDefault="00814A8E">
      <w:pPr>
        <w:pStyle w:val="a4"/>
        <w:numPr>
          <w:ilvl w:val="0"/>
          <w:numId w:val="3"/>
        </w:numPr>
        <w:tabs>
          <w:tab w:val="left" w:pos="464"/>
        </w:tabs>
        <w:ind w:hanging="145"/>
        <w:rPr>
          <w:sz w:val="24"/>
        </w:rPr>
      </w:pPr>
      <w:r>
        <w:rPr>
          <w:sz w:val="24"/>
        </w:rPr>
        <w:t>Приходить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712B8A" w:rsidRDefault="00814A8E">
      <w:pPr>
        <w:pStyle w:val="a4"/>
        <w:numPr>
          <w:ilvl w:val="0"/>
          <w:numId w:val="3"/>
        </w:numPr>
        <w:tabs>
          <w:tab w:val="left" w:pos="464"/>
        </w:tabs>
        <w:ind w:hanging="145"/>
        <w:rPr>
          <w:sz w:val="24"/>
        </w:rPr>
      </w:pPr>
      <w:r>
        <w:rPr>
          <w:sz w:val="24"/>
        </w:rPr>
        <w:t>Приходить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6"/>
          <w:sz w:val="24"/>
        </w:rPr>
        <w:t xml:space="preserve"> </w:t>
      </w:r>
      <w:r>
        <w:rPr>
          <w:sz w:val="24"/>
        </w:rPr>
        <w:t>кроме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712B8A" w:rsidRDefault="00814A8E">
      <w:pPr>
        <w:pStyle w:val="a4"/>
        <w:numPr>
          <w:ilvl w:val="0"/>
          <w:numId w:val="3"/>
        </w:numPr>
        <w:tabs>
          <w:tab w:val="left" w:pos="464"/>
        </w:tabs>
        <w:ind w:hanging="145"/>
        <w:rPr>
          <w:sz w:val="24"/>
        </w:rPr>
      </w:pPr>
      <w:r>
        <w:rPr>
          <w:sz w:val="24"/>
        </w:rPr>
        <w:t>Посещать</w:t>
      </w:r>
      <w:r>
        <w:rPr>
          <w:spacing w:val="1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9"/>
          <w:sz w:val="24"/>
        </w:rPr>
        <w:t xml:space="preserve"> </w:t>
      </w:r>
      <w:r>
        <w:rPr>
          <w:sz w:val="24"/>
        </w:rPr>
        <w:t>без</w:t>
      </w:r>
      <w:r>
        <w:rPr>
          <w:spacing w:val="19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обуви.</w:t>
      </w:r>
    </w:p>
    <w:p w:rsidR="00712B8A" w:rsidRDefault="00814A8E">
      <w:pPr>
        <w:pStyle w:val="a4"/>
        <w:numPr>
          <w:ilvl w:val="1"/>
          <w:numId w:val="5"/>
        </w:numPr>
        <w:tabs>
          <w:tab w:val="left" w:pos="752"/>
        </w:tabs>
        <w:ind w:left="257" w:right="169" w:firstLine="0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обучающийся пришел в школу без школьной формы, по требованию дежурного администратора (учителя, классного руководителя) он должен написать </w:t>
      </w:r>
      <w:r>
        <w:rPr>
          <w:spacing w:val="-2"/>
          <w:sz w:val="24"/>
        </w:rPr>
        <w:t>объяснительную.</w:t>
      </w:r>
    </w:p>
    <w:p w:rsidR="00712B8A" w:rsidRDefault="00814A8E">
      <w:pPr>
        <w:pStyle w:val="a4"/>
        <w:numPr>
          <w:ilvl w:val="1"/>
          <w:numId w:val="5"/>
        </w:numPr>
        <w:tabs>
          <w:tab w:val="left" w:pos="706"/>
        </w:tabs>
        <w:ind w:left="257" w:right="170" w:firstLine="0"/>
        <w:jc w:val="both"/>
        <w:rPr>
          <w:sz w:val="24"/>
        </w:rPr>
      </w:pPr>
      <w:r>
        <w:rPr>
          <w:sz w:val="24"/>
        </w:rPr>
        <w:t xml:space="preserve">Обучающийся без школьной формы на занятия допускается, но при этом предоставляет дежурному администратору (учителю, классному руководителю) дневник, в котором уполномоченное лицо делает запись для родителей (законных представителей) с </w:t>
      </w:r>
      <w:r>
        <w:rPr>
          <w:sz w:val="24"/>
        </w:rPr>
        <w:lastRenderedPageBreak/>
        <w:t>предупреждением о том, чтобы родители приняли соответствующие меры, т.е. обеспечили приход в школу своего ребенка в школьной форме.</w:t>
      </w:r>
    </w:p>
    <w:p w:rsidR="00712B8A" w:rsidRDefault="00814A8E">
      <w:pPr>
        <w:pStyle w:val="a4"/>
        <w:numPr>
          <w:ilvl w:val="1"/>
          <w:numId w:val="5"/>
        </w:numPr>
        <w:tabs>
          <w:tab w:val="left" w:pos="754"/>
        </w:tabs>
        <w:spacing w:before="1"/>
        <w:ind w:left="257" w:right="162" w:firstLine="0"/>
        <w:jc w:val="both"/>
        <w:rPr>
          <w:sz w:val="24"/>
        </w:rPr>
      </w:pPr>
      <w:r>
        <w:rPr>
          <w:sz w:val="24"/>
        </w:rPr>
        <w:t xml:space="preserve">Если </w:t>
      </w:r>
      <w:proofErr w:type="gramStart"/>
      <w:r>
        <w:rPr>
          <w:sz w:val="24"/>
        </w:rPr>
        <w:t>нарушения</w:t>
      </w:r>
      <w:proofErr w:type="gramEnd"/>
      <w:r>
        <w:rPr>
          <w:sz w:val="24"/>
        </w:rPr>
        <w:t xml:space="preserve"> со стороны обучающегося повторяются, то классный руководитель вызывает родителей (законных представителей) для подробных и повторных инструкций по соблюдению обучающимися, установленными настоящим Положением требованиями к школьной форме и внешнему виду школьников.</w:t>
      </w:r>
    </w:p>
    <w:p w:rsidR="00712B8A" w:rsidRDefault="00814A8E">
      <w:pPr>
        <w:pStyle w:val="a4"/>
        <w:numPr>
          <w:ilvl w:val="1"/>
          <w:numId w:val="5"/>
        </w:numPr>
        <w:tabs>
          <w:tab w:val="left" w:pos="745"/>
        </w:tabs>
        <w:ind w:left="257" w:right="113" w:firstLine="0"/>
        <w:jc w:val="both"/>
        <w:rPr>
          <w:sz w:val="24"/>
        </w:rPr>
      </w:pPr>
      <w:r>
        <w:rPr>
          <w:sz w:val="24"/>
        </w:rPr>
        <w:t xml:space="preserve">О случае явки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без школьной формы и нарушении данного Положения 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поставлены в известность классным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течение учебного </w:t>
      </w:r>
      <w:r>
        <w:rPr>
          <w:spacing w:val="-4"/>
          <w:sz w:val="24"/>
        </w:rPr>
        <w:t>дня.</w:t>
      </w:r>
    </w:p>
    <w:p w:rsidR="00712B8A" w:rsidRDefault="00814A8E">
      <w:pPr>
        <w:pStyle w:val="a4"/>
        <w:numPr>
          <w:ilvl w:val="1"/>
          <w:numId w:val="5"/>
        </w:numPr>
        <w:tabs>
          <w:tab w:val="left" w:pos="870"/>
        </w:tabs>
        <w:ind w:left="257" w:right="111" w:firstLine="0"/>
        <w:jc w:val="both"/>
        <w:rPr>
          <w:sz w:val="24"/>
        </w:rPr>
      </w:pPr>
      <w:proofErr w:type="gramStart"/>
      <w:r>
        <w:rPr>
          <w:sz w:val="24"/>
        </w:rPr>
        <w:t>За нарушение данного Положения обучающиеся могут быть привлечены к дисциплинарной ответственности.</w:t>
      </w:r>
      <w:proofErr w:type="gramEnd"/>
    </w:p>
    <w:p w:rsidR="00712B8A" w:rsidRDefault="00814A8E">
      <w:pPr>
        <w:pStyle w:val="1"/>
        <w:numPr>
          <w:ilvl w:val="1"/>
          <w:numId w:val="11"/>
        </w:numPr>
        <w:tabs>
          <w:tab w:val="left" w:pos="2074"/>
        </w:tabs>
        <w:spacing w:before="5"/>
        <w:jc w:val="both"/>
      </w:pPr>
      <w:r>
        <w:t>Права</w:t>
      </w:r>
      <w:r>
        <w:rPr>
          <w:spacing w:val="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2"/>
        </w:rPr>
        <w:t xml:space="preserve"> представителей)</w:t>
      </w:r>
    </w:p>
    <w:p w:rsidR="00712B8A" w:rsidRDefault="00814A8E">
      <w:pPr>
        <w:pStyle w:val="a3"/>
        <w:spacing w:line="274" w:lineRule="exact"/>
        <w:jc w:val="both"/>
      </w:pPr>
      <w:r>
        <w:t>Родители</w:t>
      </w:r>
      <w:r>
        <w:rPr>
          <w:spacing w:val="-3"/>
        </w:rPr>
        <w:t xml:space="preserve"> </w:t>
      </w:r>
      <w:r>
        <w:t xml:space="preserve">имеют </w:t>
      </w:r>
      <w:r>
        <w:rPr>
          <w:spacing w:val="-2"/>
        </w:rPr>
        <w:t>право:</w:t>
      </w:r>
    </w:p>
    <w:p w:rsidR="00712B8A" w:rsidRDefault="00814A8E">
      <w:pPr>
        <w:pStyle w:val="a3"/>
        <w:ind w:right="118"/>
        <w:jc w:val="both"/>
      </w:pPr>
      <w:r>
        <w:t>41. Обсуждать на родительских комитетах класса и школы вопросы, имеющие отношение к школьной форме.</w:t>
      </w:r>
    </w:p>
    <w:p w:rsidR="00712B8A" w:rsidRDefault="00814A8E">
      <w:pPr>
        <w:pStyle w:val="a4"/>
        <w:numPr>
          <w:ilvl w:val="1"/>
          <w:numId w:val="2"/>
        </w:numPr>
        <w:tabs>
          <w:tab w:val="left" w:pos="733"/>
        </w:tabs>
        <w:ind w:right="117" w:firstLine="0"/>
        <w:jc w:val="both"/>
        <w:rPr>
          <w:sz w:val="24"/>
        </w:rPr>
      </w:pPr>
      <w:r>
        <w:rPr>
          <w:sz w:val="24"/>
        </w:rPr>
        <w:t>Приглашать на классный родительский комитет родителей (законных представителей), дети которых уклоняются от ношения школьной формы, и применять к таким родителям меры в рамках своей компетенции.</w:t>
      </w:r>
    </w:p>
    <w:p w:rsidR="00712B8A" w:rsidRDefault="00814A8E">
      <w:pPr>
        <w:pStyle w:val="a3"/>
        <w:jc w:val="both"/>
      </w:pPr>
      <w:r>
        <w:t>Родители</w:t>
      </w:r>
      <w:r>
        <w:rPr>
          <w:spacing w:val="1"/>
        </w:rPr>
        <w:t xml:space="preserve"> </w:t>
      </w:r>
      <w:r>
        <w:rPr>
          <w:spacing w:val="-2"/>
        </w:rPr>
        <w:t>обязаны:</w:t>
      </w:r>
    </w:p>
    <w:p w:rsidR="00712B8A" w:rsidRDefault="00814A8E">
      <w:pPr>
        <w:pStyle w:val="a4"/>
        <w:numPr>
          <w:ilvl w:val="1"/>
          <w:numId w:val="2"/>
        </w:numPr>
        <w:tabs>
          <w:tab w:val="left" w:pos="678"/>
        </w:tabs>
        <w:ind w:left="677" w:hanging="421"/>
        <w:rPr>
          <w:sz w:val="24"/>
        </w:rPr>
      </w:pPr>
      <w:r>
        <w:rPr>
          <w:sz w:val="24"/>
        </w:rPr>
        <w:t>Приобрести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обувь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 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712B8A" w:rsidRDefault="00814A8E">
      <w:pPr>
        <w:pStyle w:val="a4"/>
        <w:numPr>
          <w:ilvl w:val="1"/>
          <w:numId w:val="2"/>
        </w:numPr>
        <w:tabs>
          <w:tab w:val="left" w:pos="728"/>
        </w:tabs>
        <w:ind w:right="118" w:firstLine="0"/>
        <w:rPr>
          <w:sz w:val="24"/>
        </w:rPr>
      </w:pPr>
      <w:r>
        <w:rPr>
          <w:sz w:val="24"/>
        </w:rPr>
        <w:t>Ежедневно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40"/>
          <w:sz w:val="24"/>
        </w:rPr>
        <w:t xml:space="preserve"> </w:t>
      </w:r>
      <w:r>
        <w:rPr>
          <w:sz w:val="24"/>
        </w:rPr>
        <w:t>вид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школу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требованиями Положения.</w:t>
      </w:r>
    </w:p>
    <w:p w:rsidR="00712B8A" w:rsidRDefault="00814A8E">
      <w:pPr>
        <w:pStyle w:val="a4"/>
        <w:numPr>
          <w:ilvl w:val="1"/>
          <w:numId w:val="2"/>
        </w:numPr>
        <w:tabs>
          <w:tab w:val="left" w:pos="699"/>
        </w:tabs>
        <w:ind w:right="111" w:firstLine="0"/>
        <w:rPr>
          <w:sz w:val="24"/>
        </w:rPr>
      </w:pPr>
      <w:r>
        <w:rPr>
          <w:sz w:val="24"/>
        </w:rPr>
        <w:t>Следить за состоянием школьной формы своего ребенка, т.е. своевременно ее стирать по мере загрязнения.</w:t>
      </w:r>
    </w:p>
    <w:p w:rsidR="00712B8A" w:rsidRDefault="00814A8E">
      <w:pPr>
        <w:pStyle w:val="a4"/>
        <w:numPr>
          <w:ilvl w:val="1"/>
          <w:numId w:val="2"/>
        </w:numPr>
        <w:tabs>
          <w:tab w:val="left" w:pos="718"/>
        </w:tabs>
        <w:ind w:right="119" w:firstLine="0"/>
        <w:rPr>
          <w:sz w:val="24"/>
        </w:rPr>
      </w:pP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38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4"/>
          <w:sz w:val="24"/>
        </w:rPr>
        <w:t xml:space="preserve"> </w:t>
      </w:r>
      <w:r>
        <w:rPr>
          <w:sz w:val="24"/>
        </w:rPr>
        <w:t>когда</w:t>
      </w:r>
      <w:r>
        <w:rPr>
          <w:spacing w:val="35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29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формы</w:t>
      </w:r>
      <w:r>
        <w:rPr>
          <w:spacing w:val="35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37"/>
          <w:sz w:val="24"/>
        </w:rPr>
        <w:t xml:space="preserve"> </w:t>
      </w:r>
      <w:r>
        <w:rPr>
          <w:sz w:val="24"/>
        </w:rPr>
        <w:t>тем, что она постирана и не высохла.</w:t>
      </w:r>
    </w:p>
    <w:p w:rsidR="00712B8A" w:rsidRDefault="00814A8E">
      <w:pPr>
        <w:pStyle w:val="a4"/>
        <w:numPr>
          <w:ilvl w:val="1"/>
          <w:numId w:val="2"/>
        </w:numPr>
        <w:tabs>
          <w:tab w:val="left" w:pos="678"/>
        </w:tabs>
        <w:spacing w:before="1"/>
        <w:ind w:left="677" w:hanging="421"/>
        <w:rPr>
          <w:sz w:val="24"/>
        </w:rPr>
      </w:pPr>
      <w:r>
        <w:rPr>
          <w:sz w:val="24"/>
        </w:rPr>
        <w:t>Прийти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712B8A" w:rsidRDefault="00814A8E">
      <w:pPr>
        <w:pStyle w:val="1"/>
        <w:numPr>
          <w:ilvl w:val="1"/>
          <w:numId w:val="11"/>
        </w:numPr>
        <w:tabs>
          <w:tab w:val="left" w:pos="1278"/>
        </w:tabs>
        <w:spacing w:before="5" w:line="240" w:lineRule="auto"/>
        <w:ind w:left="257" w:right="3668" w:firstLine="708"/>
        <w:jc w:val="left"/>
      </w:pPr>
      <w:r>
        <w:t>Права и обязанности классного руководителя</w:t>
      </w:r>
      <w:r>
        <w:rPr>
          <w:spacing w:val="40"/>
        </w:rPr>
        <w:t xml:space="preserve"> </w:t>
      </w:r>
      <w:r>
        <w:t>Классный руководитель имеет право:</w:t>
      </w:r>
    </w:p>
    <w:p w:rsidR="00712B8A" w:rsidRDefault="00814A8E">
      <w:pPr>
        <w:pStyle w:val="a4"/>
        <w:numPr>
          <w:ilvl w:val="1"/>
          <w:numId w:val="1"/>
        </w:numPr>
        <w:tabs>
          <w:tab w:val="left" w:pos="714"/>
        </w:tabs>
        <w:spacing w:line="271" w:lineRule="exact"/>
        <w:ind w:hanging="443"/>
        <w:rPr>
          <w:sz w:val="24"/>
        </w:rPr>
      </w:pPr>
      <w:r>
        <w:rPr>
          <w:sz w:val="24"/>
        </w:rPr>
        <w:t>Разъяснить</w:t>
      </w:r>
      <w:r>
        <w:rPr>
          <w:spacing w:val="24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2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9"/>
          <w:sz w:val="24"/>
        </w:rPr>
        <w:t xml:space="preserve"> </w:t>
      </w:r>
      <w:r>
        <w:rPr>
          <w:sz w:val="24"/>
        </w:rPr>
        <w:t>под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роспись.</w:t>
      </w:r>
    </w:p>
    <w:p w:rsidR="00712B8A" w:rsidRDefault="00814A8E">
      <w:pPr>
        <w:pStyle w:val="1"/>
        <w:spacing w:before="5"/>
        <w:ind w:left="257" w:firstLine="0"/>
      </w:pPr>
      <w:r>
        <w:t>Классный</w:t>
      </w:r>
      <w:r>
        <w:rPr>
          <w:spacing w:val="18"/>
        </w:rPr>
        <w:t xml:space="preserve"> </w:t>
      </w:r>
      <w:r>
        <w:t>руководитель</w:t>
      </w:r>
      <w:r>
        <w:rPr>
          <w:spacing w:val="18"/>
        </w:rPr>
        <w:t xml:space="preserve"> </w:t>
      </w:r>
      <w:r>
        <w:rPr>
          <w:spacing w:val="-2"/>
        </w:rPr>
        <w:t>обязан:</w:t>
      </w:r>
    </w:p>
    <w:p w:rsidR="00712B8A" w:rsidRDefault="00814A8E">
      <w:pPr>
        <w:pStyle w:val="a4"/>
        <w:numPr>
          <w:ilvl w:val="1"/>
          <w:numId w:val="1"/>
        </w:numPr>
        <w:tabs>
          <w:tab w:val="left" w:pos="735"/>
        </w:tabs>
        <w:ind w:left="281" w:right="110" w:firstLine="0"/>
        <w:rPr>
          <w:sz w:val="24"/>
        </w:rPr>
      </w:pPr>
      <w:r>
        <w:rPr>
          <w:sz w:val="24"/>
        </w:rPr>
        <w:t>Осуществлять ежедневный контроль на предмет ношения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своего класса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школьной формы и второй обуви перед началом учебных занятий.</w:t>
      </w:r>
    </w:p>
    <w:p w:rsidR="00712B8A" w:rsidRDefault="00814A8E">
      <w:pPr>
        <w:pStyle w:val="a4"/>
        <w:numPr>
          <w:ilvl w:val="1"/>
          <w:numId w:val="1"/>
        </w:numPr>
        <w:tabs>
          <w:tab w:val="left" w:pos="815"/>
        </w:tabs>
        <w:ind w:left="281" w:right="117" w:firstLine="0"/>
        <w:rPr>
          <w:sz w:val="24"/>
        </w:rPr>
      </w:pPr>
      <w:proofErr w:type="gramStart"/>
      <w:r>
        <w:rPr>
          <w:sz w:val="24"/>
        </w:rPr>
        <w:t>Своевременно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sz w:val="24"/>
        </w:rPr>
        <w:t xml:space="preserve"> </w:t>
      </w:r>
      <w:r>
        <w:rPr>
          <w:sz w:val="24"/>
        </w:rPr>
        <w:t>день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факта)</w:t>
      </w:r>
      <w:r>
        <w:rPr>
          <w:spacing w:val="80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факте отсутствия школьной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обучающегося, приглашать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 Совет профилактики.</w:t>
      </w:r>
      <w:proofErr w:type="gramEnd"/>
    </w:p>
    <w:p w:rsidR="00712B8A" w:rsidRPr="001C3E99" w:rsidRDefault="00814A8E" w:rsidP="00814A8E">
      <w:pPr>
        <w:pStyle w:val="a4"/>
        <w:numPr>
          <w:ilvl w:val="1"/>
          <w:numId w:val="1"/>
        </w:numPr>
        <w:tabs>
          <w:tab w:val="left" w:pos="716"/>
        </w:tabs>
        <w:ind w:left="715" w:hanging="435"/>
        <w:rPr>
          <w:sz w:val="24"/>
        </w:rPr>
      </w:pPr>
      <w:r w:rsidRPr="00814A8E">
        <w:rPr>
          <w:sz w:val="24"/>
        </w:rPr>
        <w:t>Действовать</w:t>
      </w:r>
      <w:r w:rsidRPr="00814A8E">
        <w:rPr>
          <w:spacing w:val="17"/>
          <w:sz w:val="24"/>
        </w:rPr>
        <w:t xml:space="preserve"> </w:t>
      </w:r>
      <w:r w:rsidRPr="00814A8E">
        <w:rPr>
          <w:sz w:val="24"/>
        </w:rPr>
        <w:t>в</w:t>
      </w:r>
      <w:r w:rsidRPr="00814A8E">
        <w:rPr>
          <w:spacing w:val="20"/>
          <w:sz w:val="24"/>
        </w:rPr>
        <w:t xml:space="preserve"> </w:t>
      </w:r>
      <w:r w:rsidRPr="00814A8E">
        <w:rPr>
          <w:sz w:val="24"/>
        </w:rPr>
        <w:t>рамках</w:t>
      </w:r>
      <w:r w:rsidRPr="00814A8E">
        <w:rPr>
          <w:spacing w:val="20"/>
          <w:sz w:val="24"/>
        </w:rPr>
        <w:t xml:space="preserve"> </w:t>
      </w:r>
      <w:r w:rsidRPr="00814A8E">
        <w:rPr>
          <w:sz w:val="24"/>
        </w:rPr>
        <w:t>своей</w:t>
      </w:r>
      <w:r w:rsidRPr="00814A8E">
        <w:rPr>
          <w:spacing w:val="19"/>
          <w:sz w:val="24"/>
        </w:rPr>
        <w:t xml:space="preserve"> </w:t>
      </w:r>
      <w:r w:rsidRPr="00814A8E">
        <w:rPr>
          <w:sz w:val="24"/>
        </w:rPr>
        <w:t>компетенции</w:t>
      </w:r>
      <w:r w:rsidRPr="00814A8E">
        <w:rPr>
          <w:spacing w:val="19"/>
          <w:sz w:val="24"/>
        </w:rPr>
        <w:t xml:space="preserve"> </w:t>
      </w:r>
      <w:r w:rsidRPr="00814A8E">
        <w:rPr>
          <w:sz w:val="24"/>
        </w:rPr>
        <w:t>на</w:t>
      </w:r>
      <w:r w:rsidRPr="00814A8E">
        <w:rPr>
          <w:spacing w:val="17"/>
          <w:sz w:val="24"/>
        </w:rPr>
        <w:t xml:space="preserve"> </w:t>
      </w:r>
      <w:r w:rsidRPr="00814A8E">
        <w:rPr>
          <w:sz w:val="24"/>
        </w:rPr>
        <w:t>основании</w:t>
      </w:r>
      <w:r w:rsidRPr="00814A8E">
        <w:rPr>
          <w:spacing w:val="19"/>
          <w:sz w:val="24"/>
        </w:rPr>
        <w:t xml:space="preserve"> </w:t>
      </w:r>
      <w:r w:rsidRPr="00814A8E">
        <w:rPr>
          <w:sz w:val="24"/>
        </w:rPr>
        <w:t>должностной</w:t>
      </w:r>
      <w:r w:rsidRPr="00814A8E">
        <w:rPr>
          <w:spacing w:val="40"/>
          <w:sz w:val="24"/>
        </w:rPr>
        <w:t xml:space="preserve"> </w:t>
      </w:r>
      <w:r w:rsidRPr="00814A8E">
        <w:rPr>
          <w:spacing w:val="-2"/>
          <w:sz w:val="24"/>
        </w:rPr>
        <w:t>инструкции.</w:t>
      </w:r>
    </w:p>
    <w:sectPr w:rsidR="00712B8A" w:rsidRPr="001C3E99" w:rsidSect="00596085">
      <w:pgSz w:w="11910" w:h="16840"/>
      <w:pgMar w:top="1040" w:right="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F24"/>
    <w:multiLevelType w:val="hybridMultilevel"/>
    <w:tmpl w:val="52420108"/>
    <w:lvl w:ilvl="0" w:tplc="F4586C66">
      <w:start w:val="1"/>
      <w:numFmt w:val="upperRoman"/>
      <w:lvlText w:val="%1."/>
      <w:lvlJc w:val="left"/>
      <w:pPr>
        <w:ind w:left="1673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2660A9A8">
      <w:start w:val="4"/>
      <w:numFmt w:val="upperRoman"/>
      <w:lvlText w:val="%2."/>
      <w:lvlJc w:val="left"/>
      <w:pPr>
        <w:ind w:left="2074" w:hanging="3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 w:tplc="05BEB844">
      <w:numFmt w:val="bullet"/>
      <w:lvlText w:val="•"/>
      <w:lvlJc w:val="left"/>
      <w:pPr>
        <w:ind w:left="2982" w:hanging="387"/>
      </w:pPr>
      <w:rPr>
        <w:rFonts w:hint="default"/>
        <w:lang w:val="ru-RU" w:eastAsia="en-US" w:bidi="ar-SA"/>
      </w:rPr>
    </w:lvl>
    <w:lvl w:ilvl="3" w:tplc="9716BCF2">
      <w:numFmt w:val="bullet"/>
      <w:lvlText w:val="•"/>
      <w:lvlJc w:val="left"/>
      <w:pPr>
        <w:ind w:left="3885" w:hanging="387"/>
      </w:pPr>
      <w:rPr>
        <w:rFonts w:hint="default"/>
        <w:lang w:val="ru-RU" w:eastAsia="en-US" w:bidi="ar-SA"/>
      </w:rPr>
    </w:lvl>
    <w:lvl w:ilvl="4" w:tplc="3CE0C95C">
      <w:numFmt w:val="bullet"/>
      <w:lvlText w:val="•"/>
      <w:lvlJc w:val="left"/>
      <w:pPr>
        <w:ind w:left="4788" w:hanging="387"/>
      </w:pPr>
      <w:rPr>
        <w:rFonts w:hint="default"/>
        <w:lang w:val="ru-RU" w:eastAsia="en-US" w:bidi="ar-SA"/>
      </w:rPr>
    </w:lvl>
    <w:lvl w:ilvl="5" w:tplc="897604B2">
      <w:numFmt w:val="bullet"/>
      <w:lvlText w:val="•"/>
      <w:lvlJc w:val="left"/>
      <w:pPr>
        <w:ind w:left="5691" w:hanging="387"/>
      </w:pPr>
      <w:rPr>
        <w:rFonts w:hint="default"/>
        <w:lang w:val="ru-RU" w:eastAsia="en-US" w:bidi="ar-SA"/>
      </w:rPr>
    </w:lvl>
    <w:lvl w:ilvl="6" w:tplc="76426512">
      <w:numFmt w:val="bullet"/>
      <w:lvlText w:val="•"/>
      <w:lvlJc w:val="left"/>
      <w:pPr>
        <w:ind w:left="6594" w:hanging="387"/>
      </w:pPr>
      <w:rPr>
        <w:rFonts w:hint="default"/>
        <w:lang w:val="ru-RU" w:eastAsia="en-US" w:bidi="ar-SA"/>
      </w:rPr>
    </w:lvl>
    <w:lvl w:ilvl="7" w:tplc="D6ECAEEC">
      <w:numFmt w:val="bullet"/>
      <w:lvlText w:val="•"/>
      <w:lvlJc w:val="left"/>
      <w:pPr>
        <w:ind w:left="7497" w:hanging="387"/>
      </w:pPr>
      <w:rPr>
        <w:rFonts w:hint="default"/>
        <w:lang w:val="ru-RU" w:eastAsia="en-US" w:bidi="ar-SA"/>
      </w:rPr>
    </w:lvl>
    <w:lvl w:ilvl="8" w:tplc="2E7460B6">
      <w:numFmt w:val="bullet"/>
      <w:lvlText w:val="•"/>
      <w:lvlJc w:val="left"/>
      <w:pPr>
        <w:ind w:left="8400" w:hanging="387"/>
      </w:pPr>
      <w:rPr>
        <w:rFonts w:hint="default"/>
        <w:lang w:val="ru-RU" w:eastAsia="en-US" w:bidi="ar-SA"/>
      </w:rPr>
    </w:lvl>
  </w:abstractNum>
  <w:abstractNum w:abstractNumId="1">
    <w:nsid w:val="0EBB59CE"/>
    <w:multiLevelType w:val="multilevel"/>
    <w:tmpl w:val="14704A54"/>
    <w:lvl w:ilvl="0">
      <w:start w:val="2"/>
      <w:numFmt w:val="decimal"/>
      <w:lvlText w:val="%1"/>
      <w:lvlJc w:val="left"/>
      <w:pPr>
        <w:ind w:left="25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420"/>
      </w:pPr>
      <w:rPr>
        <w:rFonts w:hint="default"/>
        <w:lang w:val="ru-RU" w:eastAsia="en-US" w:bidi="ar-SA"/>
      </w:rPr>
    </w:lvl>
  </w:abstractNum>
  <w:abstractNum w:abstractNumId="2">
    <w:nsid w:val="144021AE"/>
    <w:multiLevelType w:val="multilevel"/>
    <w:tmpl w:val="C928B0F2"/>
    <w:lvl w:ilvl="0">
      <w:start w:val="3"/>
      <w:numFmt w:val="decimal"/>
      <w:lvlText w:val="%1"/>
      <w:lvlJc w:val="left"/>
      <w:pPr>
        <w:ind w:left="67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420"/>
      </w:pPr>
      <w:rPr>
        <w:rFonts w:hint="default"/>
        <w:lang w:val="ru-RU" w:eastAsia="en-US" w:bidi="ar-SA"/>
      </w:rPr>
    </w:lvl>
  </w:abstractNum>
  <w:abstractNum w:abstractNumId="3">
    <w:nsid w:val="22ED1A79"/>
    <w:multiLevelType w:val="hybridMultilevel"/>
    <w:tmpl w:val="8E4A5122"/>
    <w:lvl w:ilvl="0" w:tplc="F1E80A2C">
      <w:numFmt w:val="bullet"/>
      <w:lvlText w:val="•"/>
      <w:lvlJc w:val="left"/>
      <w:pPr>
        <w:ind w:left="4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85687BE">
      <w:numFmt w:val="bullet"/>
      <w:lvlText w:val="•"/>
      <w:lvlJc w:val="left"/>
      <w:pPr>
        <w:ind w:left="1434" w:hanging="144"/>
      </w:pPr>
      <w:rPr>
        <w:rFonts w:hint="default"/>
        <w:lang w:val="ru-RU" w:eastAsia="en-US" w:bidi="ar-SA"/>
      </w:rPr>
    </w:lvl>
    <w:lvl w:ilvl="2" w:tplc="11D0C01C">
      <w:numFmt w:val="bullet"/>
      <w:lvlText w:val="•"/>
      <w:lvlJc w:val="left"/>
      <w:pPr>
        <w:ind w:left="2409" w:hanging="144"/>
      </w:pPr>
      <w:rPr>
        <w:rFonts w:hint="default"/>
        <w:lang w:val="ru-RU" w:eastAsia="en-US" w:bidi="ar-SA"/>
      </w:rPr>
    </w:lvl>
    <w:lvl w:ilvl="3" w:tplc="A914FB7A">
      <w:numFmt w:val="bullet"/>
      <w:lvlText w:val="•"/>
      <w:lvlJc w:val="left"/>
      <w:pPr>
        <w:ind w:left="3383" w:hanging="144"/>
      </w:pPr>
      <w:rPr>
        <w:rFonts w:hint="default"/>
        <w:lang w:val="ru-RU" w:eastAsia="en-US" w:bidi="ar-SA"/>
      </w:rPr>
    </w:lvl>
    <w:lvl w:ilvl="4" w:tplc="1C2AB6EE">
      <w:numFmt w:val="bullet"/>
      <w:lvlText w:val="•"/>
      <w:lvlJc w:val="left"/>
      <w:pPr>
        <w:ind w:left="4358" w:hanging="144"/>
      </w:pPr>
      <w:rPr>
        <w:rFonts w:hint="default"/>
        <w:lang w:val="ru-RU" w:eastAsia="en-US" w:bidi="ar-SA"/>
      </w:rPr>
    </w:lvl>
    <w:lvl w:ilvl="5" w:tplc="7E3A0524">
      <w:numFmt w:val="bullet"/>
      <w:lvlText w:val="•"/>
      <w:lvlJc w:val="left"/>
      <w:pPr>
        <w:ind w:left="5333" w:hanging="144"/>
      </w:pPr>
      <w:rPr>
        <w:rFonts w:hint="default"/>
        <w:lang w:val="ru-RU" w:eastAsia="en-US" w:bidi="ar-SA"/>
      </w:rPr>
    </w:lvl>
    <w:lvl w:ilvl="6" w:tplc="94065410">
      <w:numFmt w:val="bullet"/>
      <w:lvlText w:val="•"/>
      <w:lvlJc w:val="left"/>
      <w:pPr>
        <w:ind w:left="6307" w:hanging="144"/>
      </w:pPr>
      <w:rPr>
        <w:rFonts w:hint="default"/>
        <w:lang w:val="ru-RU" w:eastAsia="en-US" w:bidi="ar-SA"/>
      </w:rPr>
    </w:lvl>
    <w:lvl w:ilvl="7" w:tplc="4AA87DF2">
      <w:numFmt w:val="bullet"/>
      <w:lvlText w:val="•"/>
      <w:lvlJc w:val="left"/>
      <w:pPr>
        <w:ind w:left="7282" w:hanging="144"/>
      </w:pPr>
      <w:rPr>
        <w:rFonts w:hint="default"/>
        <w:lang w:val="ru-RU" w:eastAsia="en-US" w:bidi="ar-SA"/>
      </w:rPr>
    </w:lvl>
    <w:lvl w:ilvl="8" w:tplc="292A9DBC">
      <w:numFmt w:val="bullet"/>
      <w:lvlText w:val="•"/>
      <w:lvlJc w:val="left"/>
      <w:pPr>
        <w:ind w:left="8257" w:hanging="144"/>
      </w:pPr>
      <w:rPr>
        <w:rFonts w:hint="default"/>
        <w:lang w:val="ru-RU" w:eastAsia="en-US" w:bidi="ar-SA"/>
      </w:rPr>
    </w:lvl>
  </w:abstractNum>
  <w:abstractNum w:abstractNumId="4">
    <w:nsid w:val="24337599"/>
    <w:multiLevelType w:val="multilevel"/>
    <w:tmpl w:val="B4A24D06"/>
    <w:lvl w:ilvl="0">
      <w:start w:val="3"/>
      <w:numFmt w:val="decimal"/>
      <w:lvlText w:val="%1"/>
      <w:lvlJc w:val="left"/>
      <w:pPr>
        <w:ind w:left="1565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65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5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600"/>
      </w:pPr>
      <w:rPr>
        <w:rFonts w:hint="default"/>
        <w:lang w:val="ru-RU" w:eastAsia="en-US" w:bidi="ar-SA"/>
      </w:rPr>
    </w:lvl>
  </w:abstractNum>
  <w:abstractNum w:abstractNumId="5">
    <w:nsid w:val="44286664"/>
    <w:multiLevelType w:val="multilevel"/>
    <w:tmpl w:val="7160CA40"/>
    <w:lvl w:ilvl="0">
      <w:start w:val="1"/>
      <w:numFmt w:val="decimal"/>
      <w:lvlText w:val="%1"/>
      <w:lvlJc w:val="left"/>
      <w:pPr>
        <w:ind w:left="677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420"/>
      </w:pPr>
      <w:rPr>
        <w:rFonts w:hint="default"/>
        <w:lang w:val="ru-RU" w:eastAsia="en-US" w:bidi="ar-SA"/>
      </w:rPr>
    </w:lvl>
  </w:abstractNum>
  <w:abstractNum w:abstractNumId="6">
    <w:nsid w:val="47622C5C"/>
    <w:multiLevelType w:val="multilevel"/>
    <w:tmpl w:val="A37EC7FE"/>
    <w:lvl w:ilvl="0">
      <w:start w:val="3"/>
      <w:numFmt w:val="decimal"/>
      <w:lvlText w:val="%1"/>
      <w:lvlJc w:val="left"/>
      <w:pPr>
        <w:ind w:left="257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475"/>
      </w:pPr>
      <w:rPr>
        <w:rFonts w:hint="default"/>
        <w:lang w:val="ru-RU" w:eastAsia="en-US" w:bidi="ar-SA"/>
      </w:rPr>
    </w:lvl>
  </w:abstractNum>
  <w:abstractNum w:abstractNumId="7">
    <w:nsid w:val="586B4500"/>
    <w:multiLevelType w:val="hybridMultilevel"/>
    <w:tmpl w:val="ADE472CA"/>
    <w:lvl w:ilvl="0" w:tplc="2CC4BE98">
      <w:numFmt w:val="bullet"/>
      <w:lvlText w:val="•"/>
      <w:lvlJc w:val="left"/>
      <w:pPr>
        <w:ind w:left="257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AE9F1C">
      <w:numFmt w:val="bullet"/>
      <w:lvlText w:val="•"/>
      <w:lvlJc w:val="left"/>
      <w:pPr>
        <w:ind w:left="1254" w:hanging="233"/>
      </w:pPr>
      <w:rPr>
        <w:rFonts w:hint="default"/>
        <w:lang w:val="ru-RU" w:eastAsia="en-US" w:bidi="ar-SA"/>
      </w:rPr>
    </w:lvl>
    <w:lvl w:ilvl="2" w:tplc="A07C6228">
      <w:numFmt w:val="bullet"/>
      <w:lvlText w:val="•"/>
      <w:lvlJc w:val="left"/>
      <w:pPr>
        <w:ind w:left="2249" w:hanging="233"/>
      </w:pPr>
      <w:rPr>
        <w:rFonts w:hint="default"/>
        <w:lang w:val="ru-RU" w:eastAsia="en-US" w:bidi="ar-SA"/>
      </w:rPr>
    </w:lvl>
    <w:lvl w:ilvl="3" w:tplc="0E263552">
      <w:numFmt w:val="bullet"/>
      <w:lvlText w:val="•"/>
      <w:lvlJc w:val="left"/>
      <w:pPr>
        <w:ind w:left="3243" w:hanging="233"/>
      </w:pPr>
      <w:rPr>
        <w:rFonts w:hint="default"/>
        <w:lang w:val="ru-RU" w:eastAsia="en-US" w:bidi="ar-SA"/>
      </w:rPr>
    </w:lvl>
    <w:lvl w:ilvl="4" w:tplc="FC4A3280">
      <w:numFmt w:val="bullet"/>
      <w:lvlText w:val="•"/>
      <w:lvlJc w:val="left"/>
      <w:pPr>
        <w:ind w:left="4238" w:hanging="233"/>
      </w:pPr>
      <w:rPr>
        <w:rFonts w:hint="default"/>
        <w:lang w:val="ru-RU" w:eastAsia="en-US" w:bidi="ar-SA"/>
      </w:rPr>
    </w:lvl>
    <w:lvl w:ilvl="5" w:tplc="A9F8F878">
      <w:numFmt w:val="bullet"/>
      <w:lvlText w:val="•"/>
      <w:lvlJc w:val="left"/>
      <w:pPr>
        <w:ind w:left="5233" w:hanging="233"/>
      </w:pPr>
      <w:rPr>
        <w:rFonts w:hint="default"/>
        <w:lang w:val="ru-RU" w:eastAsia="en-US" w:bidi="ar-SA"/>
      </w:rPr>
    </w:lvl>
    <w:lvl w:ilvl="6" w:tplc="AD400964">
      <w:numFmt w:val="bullet"/>
      <w:lvlText w:val="•"/>
      <w:lvlJc w:val="left"/>
      <w:pPr>
        <w:ind w:left="6227" w:hanging="233"/>
      </w:pPr>
      <w:rPr>
        <w:rFonts w:hint="default"/>
        <w:lang w:val="ru-RU" w:eastAsia="en-US" w:bidi="ar-SA"/>
      </w:rPr>
    </w:lvl>
    <w:lvl w:ilvl="7" w:tplc="B306761A">
      <w:numFmt w:val="bullet"/>
      <w:lvlText w:val="•"/>
      <w:lvlJc w:val="left"/>
      <w:pPr>
        <w:ind w:left="7222" w:hanging="233"/>
      </w:pPr>
      <w:rPr>
        <w:rFonts w:hint="default"/>
        <w:lang w:val="ru-RU" w:eastAsia="en-US" w:bidi="ar-SA"/>
      </w:rPr>
    </w:lvl>
    <w:lvl w:ilvl="8" w:tplc="31BC81AC">
      <w:numFmt w:val="bullet"/>
      <w:lvlText w:val="•"/>
      <w:lvlJc w:val="left"/>
      <w:pPr>
        <w:ind w:left="8217" w:hanging="233"/>
      </w:pPr>
      <w:rPr>
        <w:rFonts w:hint="default"/>
        <w:lang w:val="ru-RU" w:eastAsia="en-US" w:bidi="ar-SA"/>
      </w:rPr>
    </w:lvl>
  </w:abstractNum>
  <w:abstractNum w:abstractNumId="8">
    <w:nsid w:val="5D210242"/>
    <w:multiLevelType w:val="multilevel"/>
    <w:tmpl w:val="1700C128"/>
    <w:lvl w:ilvl="0">
      <w:start w:val="3"/>
      <w:numFmt w:val="decimal"/>
      <w:lvlText w:val="%1"/>
      <w:lvlJc w:val="left"/>
      <w:pPr>
        <w:ind w:left="257" w:hanging="50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57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507"/>
      </w:pPr>
      <w:rPr>
        <w:rFonts w:hint="default"/>
        <w:lang w:val="ru-RU" w:eastAsia="en-US" w:bidi="ar-SA"/>
      </w:rPr>
    </w:lvl>
  </w:abstractNum>
  <w:abstractNum w:abstractNumId="9">
    <w:nsid w:val="5E4F4A80"/>
    <w:multiLevelType w:val="multilevel"/>
    <w:tmpl w:val="B9CC73EA"/>
    <w:lvl w:ilvl="0">
      <w:start w:val="5"/>
      <w:numFmt w:val="decimal"/>
      <w:lvlText w:val="%1"/>
      <w:lvlJc w:val="left"/>
      <w:pPr>
        <w:ind w:left="713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3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7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442"/>
      </w:pPr>
      <w:rPr>
        <w:rFonts w:hint="default"/>
        <w:lang w:val="ru-RU" w:eastAsia="en-US" w:bidi="ar-SA"/>
      </w:rPr>
    </w:lvl>
  </w:abstractNum>
  <w:abstractNum w:abstractNumId="10">
    <w:nsid w:val="6CE44163"/>
    <w:multiLevelType w:val="multilevel"/>
    <w:tmpl w:val="6DC4930A"/>
    <w:lvl w:ilvl="0">
      <w:start w:val="4"/>
      <w:numFmt w:val="decimal"/>
      <w:lvlText w:val="%1"/>
      <w:lvlJc w:val="left"/>
      <w:pPr>
        <w:ind w:left="257" w:hanging="47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47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1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12B8A"/>
    <w:rsid w:val="001B1AA4"/>
    <w:rsid w:val="001C3E99"/>
    <w:rsid w:val="00267446"/>
    <w:rsid w:val="00337ED5"/>
    <w:rsid w:val="003B6E2C"/>
    <w:rsid w:val="004936CE"/>
    <w:rsid w:val="00531368"/>
    <w:rsid w:val="00596085"/>
    <w:rsid w:val="005F5459"/>
    <w:rsid w:val="006160ED"/>
    <w:rsid w:val="00712B8A"/>
    <w:rsid w:val="00755116"/>
    <w:rsid w:val="00806424"/>
    <w:rsid w:val="00814A8E"/>
    <w:rsid w:val="008D41A9"/>
    <w:rsid w:val="00B3383B"/>
    <w:rsid w:val="00BC7448"/>
    <w:rsid w:val="00C64627"/>
    <w:rsid w:val="00CD1071"/>
    <w:rsid w:val="00CF6AAE"/>
    <w:rsid w:val="00D96782"/>
    <w:rsid w:val="00E6732C"/>
    <w:rsid w:val="00EA3548"/>
    <w:rsid w:val="00EB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608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96085"/>
    <w:pPr>
      <w:spacing w:line="274" w:lineRule="exact"/>
      <w:ind w:left="1565" w:hanging="60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C3E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60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6085"/>
    <w:pPr>
      <w:ind w:left="257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96085"/>
    <w:pPr>
      <w:ind w:left="257"/>
    </w:pPr>
  </w:style>
  <w:style w:type="paragraph" w:customStyle="1" w:styleId="TableParagraph">
    <w:name w:val="Table Paragraph"/>
    <w:basedOn w:val="a"/>
    <w:uiPriority w:val="1"/>
    <w:qFormat/>
    <w:rsid w:val="00596085"/>
  </w:style>
  <w:style w:type="paragraph" w:styleId="a5">
    <w:name w:val="Balloon Text"/>
    <w:basedOn w:val="a"/>
    <w:link w:val="a6"/>
    <w:uiPriority w:val="99"/>
    <w:semiHidden/>
    <w:unhideWhenUsed/>
    <w:rsid w:val="001C3E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E99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C3E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customStyle="1" w:styleId="Default">
    <w:name w:val="Default"/>
    <w:rsid w:val="004936C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565" w:hanging="60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C3E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C3E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E99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C3E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customStyle="1" w:styleId="Default">
    <w:name w:val="Default"/>
    <w:rsid w:val="004936C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4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школьной форме и внешнем виде учащегося</vt:lpstr>
    </vt:vector>
  </TitlesOfParts>
  <Company/>
  <LinksUpToDate>false</LinksUpToDate>
  <CharactersWithSpaces>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школьной форме и внешнем виде учащегося</dc:title>
  <dc:creator>Ленка</dc:creator>
  <cp:lastModifiedBy>Шумбутская СОШ 10</cp:lastModifiedBy>
  <cp:revision>16</cp:revision>
  <cp:lastPrinted>2022-09-29T08:17:00Z</cp:lastPrinted>
  <dcterms:created xsi:type="dcterms:W3CDTF">2022-09-12T20:43:00Z</dcterms:created>
  <dcterms:modified xsi:type="dcterms:W3CDTF">2022-09-30T09:18:00Z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